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8FA" w:rsidRDefault="00641B82">
      <w:pPr>
        <w:pStyle w:val="Textbody"/>
        <w:jc w:val="center"/>
      </w:pPr>
      <w:bookmarkStart w:id="0" w:name="_GoBack"/>
      <w:bookmarkEnd w:id="0"/>
      <w:r>
        <w:rPr>
          <w:b/>
          <w:bCs/>
          <w:color w:val="333333"/>
          <w:sz w:val="28"/>
          <w:szCs w:val="28"/>
        </w:rPr>
        <w:t>Competenze chiave per l'apprendimento permanente</w:t>
      </w:r>
    </w:p>
    <w:p w:rsidR="005008FA" w:rsidRDefault="00641B82">
      <w:pPr>
        <w:pStyle w:val="Standard"/>
        <w:spacing w:line="285" w:lineRule="atLeast"/>
        <w:jc w:val="both"/>
      </w:pPr>
      <w:r>
        <w:rPr>
          <w:color w:val="000000"/>
        </w:rPr>
        <w:t xml:space="preserve">Il sistema scolastico italiano assume come orizzonte di riferimento verso cui tendere il quadro delle competenze-chiave per </w:t>
      </w:r>
      <w:r>
        <w:rPr>
          <w:color w:val="000000"/>
        </w:rPr>
        <w:t>l’apprendimento permanente definite dal Parlamento Europeo e dal Consiglio dell’Unione Europea (</w:t>
      </w:r>
      <w:hyperlink r:id="rId7" w:history="1">
        <w:r>
          <w:rPr>
            <w:color w:val="333333"/>
          </w:rPr>
          <w:t>Raccomandazione del 18 dicembre 2006</w:t>
        </w:r>
      </w:hyperlink>
      <w:r>
        <w:rPr>
          <w:color w:val="000000"/>
        </w:rPr>
        <w:t>).</w:t>
      </w:r>
    </w:p>
    <w:p w:rsidR="005008FA" w:rsidRDefault="00641B82">
      <w:pPr>
        <w:pStyle w:val="Standard"/>
        <w:spacing w:line="285" w:lineRule="atLeast"/>
        <w:jc w:val="both"/>
      </w:pPr>
      <w:r>
        <w:rPr>
          <w:color w:val="333333"/>
        </w:rPr>
        <w:t xml:space="preserve"> Le competenze chia</w:t>
      </w:r>
      <w:r>
        <w:rPr>
          <w:color w:val="333333"/>
        </w:rPr>
        <w:t>ve per l'apprendimento permanente sono una combinazione di conoscenze, abilità e attitudini appropriate al contesto. In particolare, sono necessarie per la realizzazione e lo sviluppo personali, la cittadinanza attiva, l’inclusione sociale e l’occupazione.</w:t>
      </w:r>
    </w:p>
    <w:p w:rsidR="005008FA" w:rsidRDefault="00641B82">
      <w:pPr>
        <w:pStyle w:val="Standard"/>
        <w:spacing w:line="285" w:lineRule="atLeast"/>
        <w:jc w:val="both"/>
      </w:pPr>
      <w:r>
        <w:t>Esse sono:</w:t>
      </w:r>
    </w:p>
    <w:p w:rsidR="005008FA" w:rsidRDefault="00641B82">
      <w:pPr>
        <w:pStyle w:val="Textbody"/>
        <w:numPr>
          <w:ilvl w:val="0"/>
          <w:numId w:val="13"/>
        </w:numPr>
        <w:tabs>
          <w:tab w:val="left" w:pos="281"/>
        </w:tabs>
        <w:spacing w:after="0" w:line="285" w:lineRule="atLeast"/>
        <w:jc w:val="both"/>
      </w:pPr>
      <w:r>
        <w:rPr>
          <w:rStyle w:val="StrongEmphasis"/>
          <w:color w:val="333333"/>
        </w:rPr>
        <w:t>la comunicazione nella madrelingua</w:t>
      </w:r>
      <w:r>
        <w:rPr>
          <w:color w:val="333333"/>
        </w:rPr>
        <w:t xml:space="preserve"> che è la capacità di esprimere e interpretare concetti, pensieri, sentimenti, fatti e opinioni in forma sia orale sia scritta (comprensione orale, espressione orale, comprensione scritta ed espressione scritta</w:t>
      </w:r>
      <w:r>
        <w:rPr>
          <w:color w:val="333333"/>
        </w:rPr>
        <w:t>) e di interagire adeguatamente e in modo creativo sul piano linguistico in un’intera gamma di contesti culturali e sociali;</w:t>
      </w:r>
    </w:p>
    <w:p w:rsidR="005008FA" w:rsidRDefault="00641B82">
      <w:pPr>
        <w:pStyle w:val="Textbody"/>
        <w:numPr>
          <w:ilvl w:val="0"/>
          <w:numId w:val="13"/>
        </w:numPr>
        <w:tabs>
          <w:tab w:val="left" w:pos="281"/>
        </w:tabs>
        <w:spacing w:after="0" w:line="285" w:lineRule="atLeast"/>
        <w:jc w:val="both"/>
      </w:pPr>
      <w:r>
        <w:rPr>
          <w:rStyle w:val="StrongEmphasis"/>
          <w:color w:val="333333"/>
        </w:rPr>
        <w:t xml:space="preserve">la comunicazione in lingue straniere </w:t>
      </w:r>
      <w:r>
        <w:rPr>
          <w:color w:val="333333"/>
        </w:rPr>
        <w:t xml:space="preserve">che, oltre alle principali abilità richieste per la comunicazione nella madrelingua, richiede </w:t>
      </w:r>
      <w:r>
        <w:rPr>
          <w:color w:val="333333"/>
        </w:rPr>
        <w:t>anche abilità quali la mediazione e la comprensione interculturale. Il livello di padronanza dipende da numerosi fattori e dalla capacità di ascoltare, parlare, leggere e scrivere;</w:t>
      </w:r>
    </w:p>
    <w:p w:rsidR="005008FA" w:rsidRDefault="00641B82">
      <w:pPr>
        <w:pStyle w:val="Textbody"/>
        <w:numPr>
          <w:ilvl w:val="0"/>
          <w:numId w:val="13"/>
        </w:numPr>
        <w:tabs>
          <w:tab w:val="left" w:pos="281"/>
        </w:tabs>
        <w:spacing w:after="0" w:line="285" w:lineRule="atLeast"/>
        <w:jc w:val="both"/>
      </w:pPr>
      <w:r>
        <w:rPr>
          <w:rStyle w:val="StrongEmphasis"/>
          <w:color w:val="333333"/>
        </w:rPr>
        <w:t>la competenza matematica e le competenze di base in campo scientifico e tec</w:t>
      </w:r>
      <w:r>
        <w:rPr>
          <w:rStyle w:val="StrongEmphasis"/>
          <w:color w:val="333333"/>
        </w:rPr>
        <w:t>nologico</w:t>
      </w:r>
      <w:r>
        <w:rPr>
          <w:color w:val="333333"/>
        </w:rPr>
        <w:t>. La competenza matematica è l’abilità di sviluppare e applicare il pensiero matematico per risolvere una serie di problemi in situazioni quotidiane, ponendo l’accento sugli aspetti del processo, dell’attività e della conoscenza. Le competenze di b</w:t>
      </w:r>
      <w:r>
        <w:rPr>
          <w:color w:val="333333"/>
        </w:rPr>
        <w:t>ase in campo scientifico e tecnologico riguardano la padronanza, l’uso e l’applicazione di conoscenze e metodologie che spiegano il mondo naturale. Tali competenze comportano la comprensione dei cambiamenti determinati dall’attività umana e la consapevolez</w:t>
      </w:r>
      <w:r>
        <w:rPr>
          <w:color w:val="333333"/>
        </w:rPr>
        <w:t>za della responsabilità di ciascun cittadino;</w:t>
      </w:r>
    </w:p>
    <w:p w:rsidR="005008FA" w:rsidRDefault="00641B82">
      <w:pPr>
        <w:pStyle w:val="Textbody"/>
        <w:numPr>
          <w:ilvl w:val="0"/>
          <w:numId w:val="13"/>
        </w:numPr>
        <w:tabs>
          <w:tab w:val="left" w:pos="281"/>
        </w:tabs>
        <w:spacing w:after="0" w:line="285" w:lineRule="atLeast"/>
        <w:jc w:val="both"/>
      </w:pPr>
      <w:r>
        <w:rPr>
          <w:rStyle w:val="StrongEmphasis"/>
          <w:color w:val="333333"/>
        </w:rPr>
        <w:t xml:space="preserve">la competenza digitale </w:t>
      </w:r>
      <w:r>
        <w:rPr>
          <w:color w:val="333333"/>
        </w:rPr>
        <w:t xml:space="preserve">consiste nel saper utilizzare con dimestichezza e spirito critico le tecnologie della società dell’informazione (TSI) e richiede quindi abilità di base nelle tecnologie dell’informazione </w:t>
      </w:r>
      <w:r>
        <w:rPr>
          <w:color w:val="333333"/>
        </w:rPr>
        <w:t>e della comunicazione (TIC);</w:t>
      </w:r>
    </w:p>
    <w:p w:rsidR="005008FA" w:rsidRDefault="00641B82">
      <w:pPr>
        <w:pStyle w:val="Textbody"/>
        <w:numPr>
          <w:ilvl w:val="0"/>
          <w:numId w:val="13"/>
        </w:numPr>
        <w:tabs>
          <w:tab w:val="left" w:pos="281"/>
        </w:tabs>
        <w:spacing w:after="0" w:line="285" w:lineRule="atLeast"/>
        <w:jc w:val="both"/>
      </w:pPr>
      <w:r>
        <w:rPr>
          <w:rStyle w:val="StrongEmphasis"/>
          <w:color w:val="333333"/>
        </w:rPr>
        <w:t xml:space="preserve">imparare ad imparare </w:t>
      </w:r>
      <w:r>
        <w:rPr>
          <w:color w:val="333333"/>
        </w:rPr>
        <w:t>è collegata all’apprendimento, all’abilità di perseverare nell’apprendimento, di organizzare il proprio apprendimento sia a livello individuale che in gruppo, a seconda delle proprie necessità, e alla consa</w:t>
      </w:r>
      <w:r>
        <w:rPr>
          <w:color w:val="333333"/>
        </w:rPr>
        <w:t>pevolezza relativa a metodi e opportunità;</w:t>
      </w:r>
    </w:p>
    <w:p w:rsidR="005008FA" w:rsidRDefault="00641B82">
      <w:pPr>
        <w:pStyle w:val="Textbody"/>
        <w:numPr>
          <w:ilvl w:val="0"/>
          <w:numId w:val="13"/>
        </w:numPr>
        <w:tabs>
          <w:tab w:val="left" w:pos="281"/>
        </w:tabs>
        <w:spacing w:after="0" w:line="285" w:lineRule="atLeast"/>
        <w:jc w:val="both"/>
      </w:pPr>
      <w:r>
        <w:rPr>
          <w:rStyle w:val="StrongEmphasis"/>
          <w:color w:val="333333"/>
        </w:rPr>
        <w:t>le competenze sociali e civiche</w:t>
      </w:r>
      <w:r>
        <w:rPr>
          <w:color w:val="333333"/>
        </w:rPr>
        <w:t>. Per competenze sociali si intendono competenze personali, interpersonali e interculturali e tutte le forme di comportamento che consentono alle persone di partecipare in modo effic</w:t>
      </w:r>
      <w:r>
        <w:rPr>
          <w:color w:val="333333"/>
        </w:rPr>
        <w:t>ace e costruttivo alla vita sociale e lavorativa. La competenza sociale è collegata al benessere personale e sociale. È essenziale comprendere i codici di comportamento e le maniere nei diversi ambienti in cui le persone agiscono. La competenza civica e in</w:t>
      </w:r>
      <w:r>
        <w:rPr>
          <w:color w:val="333333"/>
        </w:rPr>
        <w:t xml:space="preserve"> particolare la conoscenza di concetti e strutture sociopolitici (democrazia, giustizia, uguaglianza, cittadinanza e diritti civili) dota le persone degli strumenti per impegnarsi a una partecipazione attiva e democratica;</w:t>
      </w:r>
    </w:p>
    <w:p w:rsidR="005008FA" w:rsidRDefault="00641B82">
      <w:pPr>
        <w:pStyle w:val="Textbody"/>
        <w:numPr>
          <w:ilvl w:val="0"/>
          <w:numId w:val="13"/>
        </w:numPr>
        <w:tabs>
          <w:tab w:val="left" w:pos="281"/>
        </w:tabs>
        <w:spacing w:after="0" w:line="285" w:lineRule="atLeast"/>
        <w:jc w:val="both"/>
      </w:pPr>
      <w:r>
        <w:rPr>
          <w:rStyle w:val="StrongEmphasis"/>
          <w:color w:val="333333"/>
        </w:rPr>
        <w:t>senso di iniziativa e di imprendi</w:t>
      </w:r>
      <w:r>
        <w:rPr>
          <w:rStyle w:val="StrongEmphasis"/>
          <w:color w:val="333333"/>
        </w:rPr>
        <w:t xml:space="preserve">torialità </w:t>
      </w:r>
      <w:r>
        <w:rPr>
          <w:color w:val="333333"/>
        </w:rPr>
        <w:t>significa saper tradurre le idee in azione. In ciò rientrano la creatività, l'innovazione e l'assunzione di rischi, come anche la capacità di pianificare e di gestire progetti per raggiungere obiettivi. L’individuo è consapevole del contesto in c</w:t>
      </w:r>
      <w:r>
        <w:rPr>
          <w:color w:val="333333"/>
        </w:rPr>
        <w:t>ui lavora ed è in grado di cogliere le opportunità che gli si offrono. È il punto di partenza per acquisire le abilità e le conoscenze più specifiche di cui hanno bisogno coloro che avviano o contribuiscono ad un’attività sociale o commerciale. Essa dovreb</w:t>
      </w:r>
      <w:r>
        <w:rPr>
          <w:color w:val="333333"/>
        </w:rPr>
        <w:t>be includere la consapevolezza dei valori etici e promuovere il buon governo;</w:t>
      </w:r>
    </w:p>
    <w:p w:rsidR="005008FA" w:rsidRDefault="00641B82">
      <w:pPr>
        <w:pStyle w:val="Textbody"/>
        <w:numPr>
          <w:ilvl w:val="0"/>
          <w:numId w:val="13"/>
        </w:numPr>
        <w:tabs>
          <w:tab w:val="left" w:pos="281"/>
        </w:tabs>
        <w:spacing w:after="0" w:line="285" w:lineRule="atLeast"/>
        <w:jc w:val="both"/>
      </w:pPr>
      <w:r>
        <w:rPr>
          <w:rStyle w:val="StrongEmphasis"/>
          <w:color w:val="333333"/>
        </w:rPr>
        <w:t xml:space="preserve">consapevolezza ed espressione culturali </w:t>
      </w:r>
      <w:r>
        <w:rPr>
          <w:color w:val="333333"/>
        </w:rPr>
        <w:t>che implicano la consapevolezza dell’importanza dell’espressione creativa di idee, esperienze ed emozioni attraverso un’ampia varietà di m</w:t>
      </w:r>
      <w:r>
        <w:rPr>
          <w:color w:val="333333"/>
        </w:rPr>
        <w:t>ezzi di comunicazione, compresi la musica, le arti dello spettacolo, la letteratura e le arti visive.</w:t>
      </w:r>
    </w:p>
    <w:p w:rsidR="005008FA" w:rsidRDefault="005008FA">
      <w:pPr>
        <w:pStyle w:val="Standard"/>
        <w:spacing w:line="285" w:lineRule="atLeast"/>
        <w:jc w:val="both"/>
      </w:pPr>
    </w:p>
    <w:p w:rsidR="005008FA" w:rsidRDefault="005008FA">
      <w:pPr>
        <w:pStyle w:val="Standard"/>
        <w:spacing w:line="285" w:lineRule="atLeast"/>
        <w:jc w:val="both"/>
      </w:pPr>
    </w:p>
    <w:p w:rsidR="005008FA" w:rsidRDefault="005008FA">
      <w:pPr>
        <w:pStyle w:val="Standard"/>
        <w:spacing w:line="285" w:lineRule="atLeast"/>
        <w:jc w:val="center"/>
        <w:rPr>
          <w:b/>
          <w:bCs/>
          <w:sz w:val="28"/>
          <w:szCs w:val="28"/>
        </w:rPr>
      </w:pPr>
    </w:p>
    <w:p w:rsidR="005008FA" w:rsidRDefault="005008FA">
      <w:pPr>
        <w:pStyle w:val="Standard"/>
        <w:spacing w:line="285" w:lineRule="atLeast"/>
        <w:jc w:val="center"/>
        <w:rPr>
          <w:b/>
          <w:bCs/>
          <w:sz w:val="28"/>
          <w:szCs w:val="28"/>
        </w:rPr>
      </w:pPr>
    </w:p>
    <w:p w:rsidR="005008FA" w:rsidRDefault="00641B82">
      <w:pPr>
        <w:pStyle w:val="Standard"/>
        <w:spacing w:line="285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Obbligo di istruzione:  linee guida del 27 dicembre 2007</w:t>
      </w:r>
    </w:p>
    <w:p w:rsidR="005008FA" w:rsidRDefault="005008FA">
      <w:pPr>
        <w:pStyle w:val="Standard"/>
        <w:spacing w:line="285" w:lineRule="atLeast"/>
        <w:jc w:val="center"/>
        <w:rPr>
          <w:b/>
          <w:bCs/>
          <w:sz w:val="28"/>
          <w:szCs w:val="28"/>
        </w:rPr>
      </w:pPr>
    </w:p>
    <w:p w:rsidR="005008FA" w:rsidRDefault="005008FA">
      <w:pPr>
        <w:pStyle w:val="Standard"/>
        <w:spacing w:line="285" w:lineRule="atLeast"/>
        <w:jc w:val="center"/>
        <w:rPr>
          <w:b/>
          <w:bCs/>
          <w:sz w:val="28"/>
          <w:szCs w:val="28"/>
        </w:rPr>
      </w:pPr>
    </w:p>
    <w:p w:rsidR="005008FA" w:rsidRDefault="00641B82">
      <w:pPr>
        <w:pStyle w:val="Standard"/>
        <w:spacing w:line="285" w:lineRule="atLeast"/>
        <w:jc w:val="both"/>
      </w:pPr>
      <w:r>
        <w:t xml:space="preserve">I saperi e le competenze per l’assolvimento dell’obbligo di istruzione sono riferiti ai </w:t>
      </w:r>
      <w:r>
        <w:t>quattro assi</w:t>
      </w:r>
    </w:p>
    <w:p w:rsidR="005008FA" w:rsidRDefault="00641B82">
      <w:pPr>
        <w:pStyle w:val="Standard"/>
        <w:spacing w:line="285" w:lineRule="atLeast"/>
        <w:jc w:val="both"/>
      </w:pPr>
      <w:r>
        <w:t>culturali (dei linguaggi, matematico, scientifico–tecnologico, storico-sociale). Essi costituiscono  la trama su cui si definiscono le competenze chiave per la cittadinanza attiva:</w:t>
      </w:r>
    </w:p>
    <w:p w:rsidR="005008FA" w:rsidRDefault="005008FA">
      <w:pPr>
        <w:pStyle w:val="Standard"/>
        <w:spacing w:line="285" w:lineRule="atLeast"/>
        <w:jc w:val="both"/>
      </w:pPr>
    </w:p>
    <w:p w:rsidR="005008FA" w:rsidRDefault="00641B82">
      <w:pPr>
        <w:pStyle w:val="Standard"/>
        <w:numPr>
          <w:ilvl w:val="0"/>
          <w:numId w:val="14"/>
        </w:numPr>
        <w:tabs>
          <w:tab w:val="left" w:pos="268"/>
        </w:tabs>
        <w:spacing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Imparare ad imparare;</w:t>
      </w:r>
    </w:p>
    <w:p w:rsidR="005008FA" w:rsidRDefault="00641B82">
      <w:pPr>
        <w:pStyle w:val="Standard"/>
        <w:numPr>
          <w:ilvl w:val="0"/>
          <w:numId w:val="14"/>
        </w:numPr>
        <w:tabs>
          <w:tab w:val="left" w:pos="268"/>
        </w:tabs>
        <w:spacing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Elaborare progetti</w:t>
      </w:r>
    </w:p>
    <w:p w:rsidR="005008FA" w:rsidRDefault="00641B82">
      <w:pPr>
        <w:pStyle w:val="Standard"/>
        <w:numPr>
          <w:ilvl w:val="0"/>
          <w:numId w:val="14"/>
        </w:numPr>
        <w:tabs>
          <w:tab w:val="left" w:pos="268"/>
        </w:tabs>
        <w:spacing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Risolvere problemi</w:t>
      </w:r>
    </w:p>
    <w:p w:rsidR="005008FA" w:rsidRDefault="00641B82">
      <w:pPr>
        <w:pStyle w:val="Standard"/>
        <w:numPr>
          <w:ilvl w:val="0"/>
          <w:numId w:val="14"/>
        </w:numPr>
        <w:tabs>
          <w:tab w:val="left" w:pos="268"/>
        </w:tabs>
        <w:spacing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sz w:val="28"/>
          <w:szCs w:val="28"/>
        </w:rPr>
        <w:t>ndividuare collegamenti e relazioni</w:t>
      </w:r>
    </w:p>
    <w:p w:rsidR="005008FA" w:rsidRDefault="00641B82">
      <w:pPr>
        <w:pStyle w:val="Standard"/>
        <w:numPr>
          <w:ilvl w:val="0"/>
          <w:numId w:val="14"/>
        </w:numPr>
        <w:tabs>
          <w:tab w:val="left" w:pos="268"/>
        </w:tabs>
        <w:spacing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Acquisire ed interpretare l’informazione</w:t>
      </w:r>
    </w:p>
    <w:p w:rsidR="005008FA" w:rsidRDefault="00641B82">
      <w:pPr>
        <w:pStyle w:val="Standard"/>
        <w:numPr>
          <w:ilvl w:val="0"/>
          <w:numId w:val="14"/>
        </w:numPr>
        <w:tabs>
          <w:tab w:val="left" w:pos="268"/>
        </w:tabs>
        <w:spacing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Comunicare</w:t>
      </w:r>
    </w:p>
    <w:p w:rsidR="005008FA" w:rsidRDefault="00641B82">
      <w:pPr>
        <w:pStyle w:val="Standard"/>
        <w:numPr>
          <w:ilvl w:val="0"/>
          <w:numId w:val="14"/>
        </w:numPr>
        <w:tabs>
          <w:tab w:val="left" w:pos="268"/>
        </w:tabs>
        <w:spacing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Collaborare e partecipare</w:t>
      </w:r>
    </w:p>
    <w:p w:rsidR="005008FA" w:rsidRDefault="00641B82">
      <w:pPr>
        <w:pStyle w:val="Standard"/>
        <w:numPr>
          <w:ilvl w:val="0"/>
          <w:numId w:val="14"/>
        </w:numPr>
        <w:tabs>
          <w:tab w:val="left" w:pos="268"/>
        </w:tabs>
        <w:spacing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Agire in modo autonomo e responsabile</w:t>
      </w:r>
    </w:p>
    <w:p w:rsidR="005008FA" w:rsidRDefault="005008FA">
      <w:pPr>
        <w:pStyle w:val="Standard"/>
        <w:tabs>
          <w:tab w:val="left" w:pos="268"/>
        </w:tabs>
        <w:spacing w:line="285" w:lineRule="atLeast"/>
        <w:jc w:val="both"/>
      </w:pPr>
    </w:p>
    <w:p w:rsidR="005008FA" w:rsidRDefault="005008FA">
      <w:pPr>
        <w:pStyle w:val="Standard"/>
        <w:tabs>
          <w:tab w:val="left" w:pos="268"/>
        </w:tabs>
        <w:spacing w:line="285" w:lineRule="atLeast"/>
        <w:jc w:val="both"/>
      </w:pPr>
    </w:p>
    <w:p w:rsidR="005008FA" w:rsidRDefault="005008FA">
      <w:pPr>
        <w:pStyle w:val="Standard"/>
        <w:tabs>
          <w:tab w:val="left" w:pos="268"/>
        </w:tabs>
        <w:spacing w:line="285" w:lineRule="atLeast"/>
        <w:jc w:val="both"/>
      </w:pPr>
    </w:p>
    <w:p w:rsidR="005008FA" w:rsidRDefault="005008FA">
      <w:pPr>
        <w:pStyle w:val="Standard"/>
        <w:tabs>
          <w:tab w:val="left" w:pos="268"/>
        </w:tabs>
        <w:spacing w:line="285" w:lineRule="atLeast"/>
        <w:jc w:val="both"/>
      </w:pPr>
    </w:p>
    <w:p w:rsidR="005008FA" w:rsidRDefault="005008FA">
      <w:pPr>
        <w:pStyle w:val="Standard"/>
        <w:tabs>
          <w:tab w:val="left" w:pos="268"/>
        </w:tabs>
        <w:spacing w:line="285" w:lineRule="atLeast"/>
        <w:jc w:val="both"/>
      </w:pPr>
    </w:p>
    <w:p w:rsidR="005008FA" w:rsidRDefault="005008FA">
      <w:pPr>
        <w:pStyle w:val="Standard"/>
        <w:tabs>
          <w:tab w:val="left" w:pos="268"/>
        </w:tabs>
        <w:spacing w:line="285" w:lineRule="atLeast"/>
        <w:jc w:val="both"/>
      </w:pPr>
    </w:p>
    <w:p w:rsidR="005008FA" w:rsidRDefault="005008FA">
      <w:pPr>
        <w:pStyle w:val="Standard"/>
        <w:tabs>
          <w:tab w:val="left" w:pos="268"/>
        </w:tabs>
        <w:spacing w:line="285" w:lineRule="atLeast"/>
        <w:jc w:val="both"/>
      </w:pPr>
    </w:p>
    <w:p w:rsidR="005008FA" w:rsidRDefault="005008FA">
      <w:pPr>
        <w:pStyle w:val="Standard"/>
        <w:tabs>
          <w:tab w:val="left" w:pos="268"/>
        </w:tabs>
        <w:spacing w:line="285" w:lineRule="atLeast"/>
        <w:jc w:val="both"/>
      </w:pPr>
    </w:p>
    <w:p w:rsidR="005008FA" w:rsidRDefault="005008FA">
      <w:pPr>
        <w:pStyle w:val="Standard"/>
        <w:tabs>
          <w:tab w:val="left" w:pos="268"/>
        </w:tabs>
        <w:spacing w:line="285" w:lineRule="atLeast"/>
        <w:jc w:val="both"/>
      </w:pPr>
    </w:p>
    <w:p w:rsidR="005008FA" w:rsidRDefault="005008FA">
      <w:pPr>
        <w:pStyle w:val="Standard"/>
        <w:tabs>
          <w:tab w:val="left" w:pos="268"/>
        </w:tabs>
        <w:spacing w:line="285" w:lineRule="atLeast"/>
        <w:jc w:val="both"/>
      </w:pPr>
    </w:p>
    <w:p w:rsidR="005008FA" w:rsidRDefault="005008FA">
      <w:pPr>
        <w:pStyle w:val="Standard"/>
        <w:tabs>
          <w:tab w:val="left" w:pos="268"/>
        </w:tabs>
        <w:spacing w:line="285" w:lineRule="atLeast"/>
        <w:jc w:val="both"/>
      </w:pPr>
    </w:p>
    <w:p w:rsidR="005008FA" w:rsidRDefault="00641B82">
      <w:pPr>
        <w:pStyle w:val="Standard"/>
        <w:tabs>
          <w:tab w:val="left" w:pos="268"/>
        </w:tabs>
        <w:spacing w:line="28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 Gruppo di Coordinamento Tecnico della Bassa Friulana ha stilato il seguente documento di </w:t>
      </w:r>
      <w:r>
        <w:rPr>
          <w:b/>
          <w:sz w:val="28"/>
          <w:szCs w:val="28"/>
        </w:rPr>
        <w:t xml:space="preserve">raccordo tra competenza chiave e ambiti di insegnamento condiviso in sede di Collegio docenti ed inserito nel piano dell'Offerta Formativa del nostro Istituto.    </w:t>
      </w:r>
    </w:p>
    <w:p w:rsidR="005008FA" w:rsidRDefault="005008FA">
      <w:pPr>
        <w:pStyle w:val="Standard"/>
        <w:tabs>
          <w:tab w:val="left" w:pos="268"/>
        </w:tabs>
        <w:spacing w:line="285" w:lineRule="atLeast"/>
        <w:jc w:val="both"/>
        <w:rPr>
          <w:sz w:val="28"/>
          <w:szCs w:val="28"/>
        </w:rPr>
      </w:pPr>
    </w:p>
    <w:p w:rsidR="005008FA" w:rsidRDefault="005008FA">
      <w:pPr>
        <w:pStyle w:val="Standard"/>
        <w:tabs>
          <w:tab w:val="left" w:pos="268"/>
        </w:tabs>
        <w:spacing w:line="285" w:lineRule="atLeast"/>
        <w:jc w:val="both"/>
      </w:pPr>
    </w:p>
    <w:p w:rsidR="005008FA" w:rsidRDefault="005008FA">
      <w:pPr>
        <w:pStyle w:val="Standard"/>
        <w:tabs>
          <w:tab w:val="left" w:pos="268"/>
        </w:tabs>
        <w:spacing w:line="285" w:lineRule="atLeast"/>
      </w:pPr>
    </w:p>
    <w:p w:rsidR="005008FA" w:rsidRDefault="005008FA">
      <w:pPr>
        <w:pStyle w:val="Standard"/>
        <w:tabs>
          <w:tab w:val="left" w:pos="268"/>
        </w:tabs>
        <w:spacing w:line="285" w:lineRule="atLeast"/>
      </w:pPr>
    </w:p>
    <w:p w:rsidR="005008FA" w:rsidRDefault="00641B82">
      <w:pPr>
        <w:pStyle w:val="Tito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COMPETENZE CHIAVE – CAMPI DI SVILUPPO</w:t>
      </w:r>
    </w:p>
    <w:p w:rsidR="005008FA" w:rsidRDefault="005008FA">
      <w:pPr>
        <w:pStyle w:val="Standard"/>
        <w:tabs>
          <w:tab w:val="left" w:pos="268"/>
        </w:tabs>
        <w:spacing w:line="285" w:lineRule="atLeast"/>
        <w:rPr>
          <w:color w:val="FF0000"/>
        </w:rPr>
      </w:pPr>
    </w:p>
    <w:p w:rsidR="005008FA" w:rsidRDefault="005008FA">
      <w:pPr>
        <w:pStyle w:val="Standard"/>
        <w:tabs>
          <w:tab w:val="left" w:pos="268"/>
        </w:tabs>
        <w:spacing w:line="285" w:lineRule="atLeast"/>
        <w:rPr>
          <w:color w:val="FF0000"/>
        </w:rPr>
      </w:pPr>
    </w:p>
    <w:p w:rsidR="005008FA" w:rsidRDefault="005008FA">
      <w:pPr>
        <w:pStyle w:val="Standard"/>
        <w:tabs>
          <w:tab w:val="left" w:pos="268"/>
        </w:tabs>
        <w:spacing w:line="285" w:lineRule="atLeast"/>
        <w:rPr>
          <w:color w:val="FF0000"/>
        </w:rPr>
      </w:pPr>
    </w:p>
    <w:p w:rsidR="005008FA" w:rsidRDefault="005008FA">
      <w:pPr>
        <w:pStyle w:val="Standard"/>
        <w:tabs>
          <w:tab w:val="left" w:pos="268"/>
        </w:tabs>
        <w:spacing w:line="285" w:lineRule="atLeast"/>
        <w:rPr>
          <w:color w:val="FF0000"/>
        </w:rPr>
      </w:pPr>
    </w:p>
    <w:p w:rsidR="005008FA" w:rsidRDefault="005008FA">
      <w:pPr>
        <w:pStyle w:val="Standard"/>
        <w:tabs>
          <w:tab w:val="left" w:pos="268"/>
        </w:tabs>
        <w:spacing w:line="285" w:lineRule="atLeast"/>
        <w:rPr>
          <w:color w:val="FF0000"/>
        </w:rPr>
      </w:pPr>
    </w:p>
    <w:p w:rsidR="005008FA" w:rsidRDefault="005008FA">
      <w:pPr>
        <w:pStyle w:val="Standard"/>
        <w:tabs>
          <w:tab w:val="left" w:pos="268"/>
        </w:tabs>
        <w:spacing w:line="285" w:lineRule="atLeast"/>
        <w:rPr>
          <w:color w:val="FF0000"/>
        </w:rPr>
      </w:pPr>
    </w:p>
    <w:p w:rsidR="005008FA" w:rsidRDefault="00641B82">
      <w:pPr>
        <w:pStyle w:val="Standard"/>
        <w:tabs>
          <w:tab w:val="left" w:pos="268"/>
        </w:tabs>
        <w:spacing w:line="285" w:lineRule="atLeast"/>
      </w:pPr>
      <w:r>
        <w:rPr>
          <w:noProof/>
          <w:lang w:eastAsia="it-IT" w:bidi="ar-SA"/>
        </w:rPr>
        <mc:AlternateContent>
          <mc:Choice Requires="wpg">
            <w:drawing>
              <wp:inline distT="0" distB="0" distL="0" distR="0">
                <wp:extent cx="9090488" cy="2437707"/>
                <wp:effectExtent l="0" t="0" r="15412" b="19743"/>
                <wp:docPr id="2" name="Diagramm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90488" cy="2437707"/>
                          <a:chOff x="0" y="0"/>
                          <a:chExt cx="9090488" cy="2437707"/>
                        </a:xfrm>
                      </wpg:grpSpPr>
                      <wps:wsp>
                        <wps:cNvPr id="3" name="Figura a mano libera 2"/>
                        <wps:cNvSpPr/>
                        <wps:spPr>
                          <a:xfrm>
                            <a:off x="7366433" y="1467794"/>
                            <a:ext cx="1149373" cy="27349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149372"/>
                              <a:gd name="f4" fmla="val 273498"/>
                              <a:gd name="f5" fmla="val 186381"/>
                              <a:gd name="f6" fmla="*/ f0 1 1149372"/>
                              <a:gd name="f7" fmla="*/ f1 1 273498"/>
                              <a:gd name="f8" fmla="+- f4 0 f2"/>
                              <a:gd name="f9" fmla="+- f3 0 f2"/>
                              <a:gd name="f10" fmla="*/ f9 1 1149372"/>
                              <a:gd name="f11" fmla="*/ f8 1 273498"/>
                              <a:gd name="f12" fmla="*/ 0 1 f10"/>
                              <a:gd name="f13" fmla="*/ 1149372 1 f10"/>
                              <a:gd name="f14" fmla="*/ 0 1 f11"/>
                              <a:gd name="f15" fmla="*/ 273498 1 f11"/>
                              <a:gd name="f16" fmla="*/ f12 f6 1"/>
                              <a:gd name="f17" fmla="*/ f13 f6 1"/>
                              <a:gd name="f18" fmla="*/ f15 f7 1"/>
                              <a:gd name="f19" fmla="*/ f14 f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6" t="f19" r="f17" b="f18"/>
                            <a:pathLst>
                              <a:path w="1149372" h="273498">
                                <a:moveTo>
                                  <a:pt x="f2" y="f2"/>
                                </a:moveTo>
                                <a:lnTo>
                                  <a:pt x="f2" y="f5"/>
                                </a:lnTo>
                                <a:lnTo>
                                  <a:pt x="f3" y="f5"/>
                                </a:lnTo>
                                <a:lnTo>
                                  <a:pt x="f3" y="f4"/>
                                </a:lnTo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8CA5CC"/>
                            </a:solidFill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" name="Figura a mano libera 3"/>
                        <wps:cNvSpPr/>
                        <wps:spPr>
                          <a:xfrm>
                            <a:off x="7320713" y="1467794"/>
                            <a:ext cx="91440" cy="27349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1440"/>
                              <a:gd name="f4" fmla="val 273498"/>
                              <a:gd name="f5" fmla="val 45720"/>
                              <a:gd name="f6" fmla="*/ f0 1 91440"/>
                              <a:gd name="f7" fmla="*/ f1 1 273498"/>
                              <a:gd name="f8" fmla="+- f4 0 f2"/>
                              <a:gd name="f9" fmla="+- f3 0 f2"/>
                              <a:gd name="f10" fmla="*/ f9 1 91440"/>
                              <a:gd name="f11" fmla="*/ f8 1 273498"/>
                              <a:gd name="f12" fmla="*/ 0 1 f10"/>
                              <a:gd name="f13" fmla="*/ 91440 1 f10"/>
                              <a:gd name="f14" fmla="*/ 0 1 f11"/>
                              <a:gd name="f15" fmla="*/ 273498 1 f11"/>
                              <a:gd name="f16" fmla="*/ f12 f6 1"/>
                              <a:gd name="f17" fmla="*/ f13 f6 1"/>
                              <a:gd name="f18" fmla="*/ f15 f7 1"/>
                              <a:gd name="f19" fmla="*/ f14 f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6" t="f19" r="f17" b="f18"/>
                            <a:pathLst>
                              <a:path w="91440" h="273498">
                                <a:moveTo>
                                  <a:pt x="f5" y="f2"/>
                                </a:moveTo>
                                <a:lnTo>
                                  <a:pt x="f5" y="f4"/>
                                </a:lnTo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8CA5CC"/>
                            </a:solidFill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Figura a mano libera 4"/>
                        <wps:cNvSpPr/>
                        <wps:spPr>
                          <a:xfrm>
                            <a:off x="6217060" y="1467794"/>
                            <a:ext cx="1149373" cy="27349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149372"/>
                              <a:gd name="f4" fmla="val 273498"/>
                              <a:gd name="f5" fmla="val 186381"/>
                              <a:gd name="f6" fmla="*/ f0 1 1149372"/>
                              <a:gd name="f7" fmla="*/ f1 1 273498"/>
                              <a:gd name="f8" fmla="+- f4 0 f2"/>
                              <a:gd name="f9" fmla="+- f3 0 f2"/>
                              <a:gd name="f10" fmla="*/ f9 1 1149372"/>
                              <a:gd name="f11" fmla="*/ f8 1 273498"/>
                              <a:gd name="f12" fmla="*/ 0 1 f10"/>
                              <a:gd name="f13" fmla="*/ 1149372 1 f10"/>
                              <a:gd name="f14" fmla="*/ 0 1 f11"/>
                              <a:gd name="f15" fmla="*/ 273498 1 f11"/>
                              <a:gd name="f16" fmla="*/ f12 f6 1"/>
                              <a:gd name="f17" fmla="*/ f13 f6 1"/>
                              <a:gd name="f18" fmla="*/ f15 f7 1"/>
                              <a:gd name="f19" fmla="*/ f14 f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6" t="f19" r="f17" b="f18"/>
                            <a:pathLst>
                              <a:path w="1149372" h="273498">
                                <a:moveTo>
                                  <a:pt x="f3" y="f2"/>
                                </a:moveTo>
                                <a:lnTo>
                                  <a:pt x="f3" y="f5"/>
                                </a:lnTo>
                                <a:lnTo>
                                  <a:pt x="f2" y="f5"/>
                                </a:lnTo>
                                <a:lnTo>
                                  <a:pt x="f2" y="f4"/>
                                </a:lnTo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8CA5CC"/>
                            </a:solidFill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Figura a mano libera 5"/>
                        <wps:cNvSpPr/>
                        <wps:spPr>
                          <a:xfrm>
                            <a:off x="4205654" y="597148"/>
                            <a:ext cx="3160769" cy="27349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160773"/>
                              <a:gd name="f4" fmla="val 273498"/>
                              <a:gd name="f5" fmla="val 186381"/>
                              <a:gd name="f6" fmla="*/ f0 1 3160773"/>
                              <a:gd name="f7" fmla="*/ f1 1 273498"/>
                              <a:gd name="f8" fmla="+- f4 0 f2"/>
                              <a:gd name="f9" fmla="+- f3 0 f2"/>
                              <a:gd name="f10" fmla="*/ f9 1 3160773"/>
                              <a:gd name="f11" fmla="*/ f8 1 273498"/>
                              <a:gd name="f12" fmla="*/ 0 1 f10"/>
                              <a:gd name="f13" fmla="*/ 3160773 1 f10"/>
                              <a:gd name="f14" fmla="*/ 0 1 f11"/>
                              <a:gd name="f15" fmla="*/ 273498 1 f11"/>
                              <a:gd name="f16" fmla="*/ f12 f6 1"/>
                              <a:gd name="f17" fmla="*/ f13 f6 1"/>
                              <a:gd name="f18" fmla="*/ f15 f7 1"/>
                              <a:gd name="f19" fmla="*/ f14 f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6" t="f19" r="f17" b="f18"/>
                            <a:pathLst>
                              <a:path w="3160773" h="273498">
                                <a:moveTo>
                                  <a:pt x="f2" y="f2"/>
                                </a:moveTo>
                                <a:lnTo>
                                  <a:pt x="f2" y="f5"/>
                                </a:lnTo>
                                <a:lnTo>
                                  <a:pt x="f3" y="f5"/>
                                </a:lnTo>
                                <a:lnTo>
                                  <a:pt x="f3" y="f4"/>
                                </a:lnTo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5383BE"/>
                            </a:solidFill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7" name="Figura a mano libera 6"/>
                        <wps:cNvSpPr/>
                        <wps:spPr>
                          <a:xfrm>
                            <a:off x="3918313" y="1467794"/>
                            <a:ext cx="1149373" cy="27349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149372"/>
                              <a:gd name="f4" fmla="val 273498"/>
                              <a:gd name="f5" fmla="val 186381"/>
                              <a:gd name="f6" fmla="*/ f0 1 1149372"/>
                              <a:gd name="f7" fmla="*/ f1 1 273498"/>
                              <a:gd name="f8" fmla="+- f4 0 f2"/>
                              <a:gd name="f9" fmla="+- f3 0 f2"/>
                              <a:gd name="f10" fmla="*/ f9 1 1149372"/>
                              <a:gd name="f11" fmla="*/ f8 1 273498"/>
                              <a:gd name="f12" fmla="*/ 0 1 f10"/>
                              <a:gd name="f13" fmla="*/ 1149372 1 f10"/>
                              <a:gd name="f14" fmla="*/ 0 1 f11"/>
                              <a:gd name="f15" fmla="*/ 273498 1 f11"/>
                              <a:gd name="f16" fmla="*/ f12 f6 1"/>
                              <a:gd name="f17" fmla="*/ f13 f6 1"/>
                              <a:gd name="f18" fmla="*/ f15 f7 1"/>
                              <a:gd name="f19" fmla="*/ f14 f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6" t="f19" r="f17" b="f18"/>
                            <a:pathLst>
                              <a:path w="1149372" h="273498">
                                <a:moveTo>
                                  <a:pt x="f2" y="f2"/>
                                </a:moveTo>
                                <a:lnTo>
                                  <a:pt x="f2" y="f5"/>
                                </a:lnTo>
                                <a:lnTo>
                                  <a:pt x="f3" y="f5"/>
                                </a:lnTo>
                                <a:lnTo>
                                  <a:pt x="f3" y="f4"/>
                                </a:lnTo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8CA5CC"/>
                            </a:solidFill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8" name="Figura a mano libera 7"/>
                        <wps:cNvSpPr/>
                        <wps:spPr>
                          <a:xfrm>
                            <a:off x="3872593" y="1467794"/>
                            <a:ext cx="91440" cy="27349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1440"/>
                              <a:gd name="f4" fmla="val 273498"/>
                              <a:gd name="f5" fmla="val 45720"/>
                              <a:gd name="f6" fmla="*/ f0 1 91440"/>
                              <a:gd name="f7" fmla="*/ f1 1 273498"/>
                              <a:gd name="f8" fmla="+- f4 0 f2"/>
                              <a:gd name="f9" fmla="+- f3 0 f2"/>
                              <a:gd name="f10" fmla="*/ f9 1 91440"/>
                              <a:gd name="f11" fmla="*/ f8 1 273498"/>
                              <a:gd name="f12" fmla="*/ 0 1 f10"/>
                              <a:gd name="f13" fmla="*/ 91440 1 f10"/>
                              <a:gd name="f14" fmla="*/ 0 1 f11"/>
                              <a:gd name="f15" fmla="*/ 273498 1 f11"/>
                              <a:gd name="f16" fmla="*/ f12 f6 1"/>
                              <a:gd name="f17" fmla="*/ f13 f6 1"/>
                              <a:gd name="f18" fmla="*/ f15 f7 1"/>
                              <a:gd name="f19" fmla="*/ f14 f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6" t="f19" r="f17" b="f18"/>
                            <a:pathLst>
                              <a:path w="91440" h="273498">
                                <a:moveTo>
                                  <a:pt x="f5" y="f2"/>
                                </a:moveTo>
                                <a:lnTo>
                                  <a:pt x="f5" y="f4"/>
                                </a:lnTo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8CA5CC"/>
                            </a:solidFill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9" name="Figura a mano libera 8"/>
                        <wps:cNvSpPr/>
                        <wps:spPr>
                          <a:xfrm>
                            <a:off x="2768940" y="1467794"/>
                            <a:ext cx="1149373" cy="27349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149372"/>
                              <a:gd name="f4" fmla="val 273498"/>
                              <a:gd name="f5" fmla="val 186381"/>
                              <a:gd name="f6" fmla="*/ f0 1 1149372"/>
                              <a:gd name="f7" fmla="*/ f1 1 273498"/>
                              <a:gd name="f8" fmla="+- f4 0 f2"/>
                              <a:gd name="f9" fmla="+- f3 0 f2"/>
                              <a:gd name="f10" fmla="*/ f9 1 1149372"/>
                              <a:gd name="f11" fmla="*/ f8 1 273498"/>
                              <a:gd name="f12" fmla="*/ 0 1 f10"/>
                              <a:gd name="f13" fmla="*/ 1149372 1 f10"/>
                              <a:gd name="f14" fmla="*/ 0 1 f11"/>
                              <a:gd name="f15" fmla="*/ 273498 1 f11"/>
                              <a:gd name="f16" fmla="*/ f12 f6 1"/>
                              <a:gd name="f17" fmla="*/ f13 f6 1"/>
                              <a:gd name="f18" fmla="*/ f15 f7 1"/>
                              <a:gd name="f19" fmla="*/ f14 f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6" t="f19" r="f17" b="f18"/>
                            <a:pathLst>
                              <a:path w="1149372" h="273498">
                                <a:moveTo>
                                  <a:pt x="f3" y="f2"/>
                                </a:moveTo>
                                <a:lnTo>
                                  <a:pt x="f3" y="f5"/>
                                </a:lnTo>
                                <a:lnTo>
                                  <a:pt x="f2" y="f5"/>
                                </a:lnTo>
                                <a:lnTo>
                                  <a:pt x="f2" y="f4"/>
                                </a:lnTo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8CA5CC"/>
                            </a:solidFill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0" name="Figura a mano libera 9"/>
                        <wps:cNvSpPr/>
                        <wps:spPr>
                          <a:xfrm>
                            <a:off x="3918313" y="597148"/>
                            <a:ext cx="287341" cy="27349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87343"/>
                              <a:gd name="f4" fmla="val 273498"/>
                              <a:gd name="f5" fmla="val 186381"/>
                              <a:gd name="f6" fmla="*/ f0 1 287343"/>
                              <a:gd name="f7" fmla="*/ f1 1 273498"/>
                              <a:gd name="f8" fmla="+- f4 0 f2"/>
                              <a:gd name="f9" fmla="+- f3 0 f2"/>
                              <a:gd name="f10" fmla="*/ f9 1 287343"/>
                              <a:gd name="f11" fmla="*/ f8 1 273498"/>
                              <a:gd name="f12" fmla="*/ 0 1 f10"/>
                              <a:gd name="f13" fmla="*/ 287343 1 f10"/>
                              <a:gd name="f14" fmla="*/ 0 1 f11"/>
                              <a:gd name="f15" fmla="*/ 273498 1 f11"/>
                              <a:gd name="f16" fmla="*/ f12 f6 1"/>
                              <a:gd name="f17" fmla="*/ f13 f6 1"/>
                              <a:gd name="f18" fmla="*/ f15 f7 1"/>
                              <a:gd name="f19" fmla="*/ f14 f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6" t="f19" r="f17" b="f18"/>
                            <a:pathLst>
                              <a:path w="287343" h="273498">
                                <a:moveTo>
                                  <a:pt x="f3" y="f2"/>
                                </a:moveTo>
                                <a:lnTo>
                                  <a:pt x="f3" y="f5"/>
                                </a:lnTo>
                                <a:lnTo>
                                  <a:pt x="f2" y="f5"/>
                                </a:lnTo>
                                <a:lnTo>
                                  <a:pt x="f2" y="f4"/>
                                </a:lnTo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5383BE"/>
                            </a:solidFill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1" name="Figura a mano libera 10"/>
                        <wps:cNvSpPr/>
                        <wps:spPr>
                          <a:xfrm>
                            <a:off x="1044884" y="1467794"/>
                            <a:ext cx="574682" cy="27349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574686"/>
                              <a:gd name="f4" fmla="val 273498"/>
                              <a:gd name="f5" fmla="val 186381"/>
                              <a:gd name="f6" fmla="*/ f0 1 574686"/>
                              <a:gd name="f7" fmla="*/ f1 1 273498"/>
                              <a:gd name="f8" fmla="+- f4 0 f2"/>
                              <a:gd name="f9" fmla="+- f3 0 f2"/>
                              <a:gd name="f10" fmla="*/ f9 1 574686"/>
                              <a:gd name="f11" fmla="*/ f8 1 273498"/>
                              <a:gd name="f12" fmla="*/ 0 1 f10"/>
                              <a:gd name="f13" fmla="*/ 574686 1 f10"/>
                              <a:gd name="f14" fmla="*/ 0 1 f11"/>
                              <a:gd name="f15" fmla="*/ 273498 1 f11"/>
                              <a:gd name="f16" fmla="*/ f12 f6 1"/>
                              <a:gd name="f17" fmla="*/ f13 f6 1"/>
                              <a:gd name="f18" fmla="*/ f15 f7 1"/>
                              <a:gd name="f19" fmla="*/ f14 f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6" t="f19" r="f17" b="f18"/>
                            <a:pathLst>
                              <a:path w="574686" h="273498">
                                <a:moveTo>
                                  <a:pt x="f2" y="f2"/>
                                </a:moveTo>
                                <a:lnTo>
                                  <a:pt x="f2" y="f5"/>
                                </a:lnTo>
                                <a:lnTo>
                                  <a:pt x="f3" y="f5"/>
                                </a:lnTo>
                                <a:lnTo>
                                  <a:pt x="f3" y="f4"/>
                                </a:lnTo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8CA5CC"/>
                            </a:solidFill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2" name="Figura a mano libera 11"/>
                        <wps:cNvSpPr/>
                        <wps:spPr>
                          <a:xfrm>
                            <a:off x="470193" y="1467794"/>
                            <a:ext cx="574682" cy="27349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574686"/>
                              <a:gd name="f4" fmla="val 273498"/>
                              <a:gd name="f5" fmla="val 186381"/>
                              <a:gd name="f6" fmla="*/ f0 1 574686"/>
                              <a:gd name="f7" fmla="*/ f1 1 273498"/>
                              <a:gd name="f8" fmla="+- f4 0 f2"/>
                              <a:gd name="f9" fmla="+- f3 0 f2"/>
                              <a:gd name="f10" fmla="*/ f9 1 574686"/>
                              <a:gd name="f11" fmla="*/ f8 1 273498"/>
                              <a:gd name="f12" fmla="*/ 0 1 f10"/>
                              <a:gd name="f13" fmla="*/ 574686 1 f10"/>
                              <a:gd name="f14" fmla="*/ 0 1 f11"/>
                              <a:gd name="f15" fmla="*/ 273498 1 f11"/>
                              <a:gd name="f16" fmla="*/ f12 f6 1"/>
                              <a:gd name="f17" fmla="*/ f13 f6 1"/>
                              <a:gd name="f18" fmla="*/ f15 f7 1"/>
                              <a:gd name="f19" fmla="*/ f14 f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6" t="f19" r="f17" b="f18"/>
                            <a:pathLst>
                              <a:path w="574686" h="273498">
                                <a:moveTo>
                                  <a:pt x="f3" y="f2"/>
                                </a:moveTo>
                                <a:lnTo>
                                  <a:pt x="f3" y="f5"/>
                                </a:lnTo>
                                <a:lnTo>
                                  <a:pt x="f2" y="f5"/>
                                </a:lnTo>
                                <a:lnTo>
                                  <a:pt x="f2" y="f4"/>
                                </a:lnTo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8CA5CC"/>
                            </a:solidFill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3" name="Figura a mano libera 12"/>
                        <wps:cNvSpPr/>
                        <wps:spPr>
                          <a:xfrm>
                            <a:off x="1044884" y="597148"/>
                            <a:ext cx="3160769" cy="27349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160773"/>
                              <a:gd name="f4" fmla="val 273498"/>
                              <a:gd name="f5" fmla="val 186381"/>
                              <a:gd name="f6" fmla="*/ f0 1 3160773"/>
                              <a:gd name="f7" fmla="*/ f1 1 273498"/>
                              <a:gd name="f8" fmla="+- f4 0 f2"/>
                              <a:gd name="f9" fmla="+- f3 0 f2"/>
                              <a:gd name="f10" fmla="*/ f9 1 3160773"/>
                              <a:gd name="f11" fmla="*/ f8 1 273498"/>
                              <a:gd name="f12" fmla="*/ 0 1 f10"/>
                              <a:gd name="f13" fmla="*/ 3160773 1 f10"/>
                              <a:gd name="f14" fmla="*/ 0 1 f11"/>
                              <a:gd name="f15" fmla="*/ 273498 1 f11"/>
                              <a:gd name="f16" fmla="*/ f12 f6 1"/>
                              <a:gd name="f17" fmla="*/ f13 f6 1"/>
                              <a:gd name="f18" fmla="*/ f15 f7 1"/>
                              <a:gd name="f19" fmla="*/ f14 f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6" t="f19" r="f17" b="f18"/>
                            <a:pathLst>
                              <a:path w="3160773" h="273498">
                                <a:moveTo>
                                  <a:pt x="f3" y="f2"/>
                                </a:moveTo>
                                <a:lnTo>
                                  <a:pt x="f3" y="f5"/>
                                </a:lnTo>
                                <a:lnTo>
                                  <a:pt x="f2" y="f5"/>
                                </a:lnTo>
                                <a:lnTo>
                                  <a:pt x="f2" y="f4"/>
                                </a:lnTo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5383BE"/>
                            </a:solidFill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4" name="Figura a mano libera 13"/>
                        <wps:cNvSpPr/>
                        <wps:spPr>
                          <a:xfrm>
                            <a:off x="3735461" y="0"/>
                            <a:ext cx="940396" cy="59714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620000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*/ 5419351 1 1725033"/>
                              <a:gd name="f8" fmla="val 45"/>
                              <a:gd name="f9" fmla="val 2160"/>
                              <a:gd name="f10" fmla="abs f3"/>
                              <a:gd name="f11" fmla="abs f4"/>
                              <a:gd name="f12" fmla="abs f5"/>
                              <a:gd name="f13" fmla="*/ f7 1 180"/>
                              <a:gd name="f14" fmla="+- 0 0 f1"/>
                              <a:gd name="f15" fmla="+- f6 f9 0"/>
                              <a:gd name="f16" fmla="?: f10 f3 1"/>
                              <a:gd name="f17" fmla="?: f11 f4 1"/>
                              <a:gd name="f18" fmla="?: f12 f5 1"/>
                              <a:gd name="f19" fmla="*/ f8 f13 1"/>
                              <a:gd name="f20" fmla="+- f6 0 f15"/>
                              <a:gd name="f21" fmla="+- f15 0 f6"/>
                              <a:gd name="f22" fmla="*/ f16 1 21600"/>
                              <a:gd name="f23" fmla="*/ f17 1 21600"/>
                              <a:gd name="f24" fmla="*/ 21600 f16 1"/>
                              <a:gd name="f25" fmla="*/ 21600 f17 1"/>
                              <a:gd name="f26" fmla="+- 0 0 f19"/>
                              <a:gd name="f27" fmla="abs f20"/>
                              <a:gd name="f28" fmla="abs f21"/>
                              <a:gd name="f29" fmla="?: f20 f14 f1"/>
                              <a:gd name="f30" fmla="?: f20 f1 f14"/>
                              <a:gd name="f31" fmla="?: f20 f2 f1"/>
                              <a:gd name="f32" fmla="?: f20 f1 f2"/>
                              <a:gd name="f33" fmla="?: f21 f14 f1"/>
                              <a:gd name="f34" fmla="?: f21 f1 f14"/>
                              <a:gd name="f35" fmla="?: f20 0 f0"/>
                              <a:gd name="f36" fmla="?: f20 f0 0"/>
                              <a:gd name="f37" fmla="min f23 f22"/>
                              <a:gd name="f38" fmla="*/ f24 1 f18"/>
                              <a:gd name="f39" fmla="*/ f25 1 f18"/>
                              <a:gd name="f40" fmla="*/ f26 f0 1"/>
                              <a:gd name="f41" fmla="?: f20 f32 f31"/>
                              <a:gd name="f42" fmla="?: f20 f31 f32"/>
                              <a:gd name="f43" fmla="?: f21 f30 f29"/>
                              <a:gd name="f44" fmla="val f38"/>
                              <a:gd name="f45" fmla="val f39"/>
                              <a:gd name="f46" fmla="*/ f40 1 f7"/>
                              <a:gd name="f47" fmla="?: f21 f42 f41"/>
                              <a:gd name="f48" fmla="*/ f15 f37 1"/>
                              <a:gd name="f49" fmla="*/ f6 f37 1"/>
                              <a:gd name="f50" fmla="*/ f27 f37 1"/>
                              <a:gd name="f51" fmla="*/ f28 f37 1"/>
                              <a:gd name="f52" fmla="+- f45 0 f9"/>
                              <a:gd name="f53" fmla="+- f44 0 f9"/>
                              <a:gd name="f54" fmla="+- f46 0 f1"/>
                              <a:gd name="f55" fmla="*/ f45 f37 1"/>
                              <a:gd name="f56" fmla="*/ f44 f37 1"/>
                              <a:gd name="f57" fmla="+- f45 0 f52"/>
                              <a:gd name="f58" fmla="+- f44 0 f53"/>
                              <a:gd name="f59" fmla="+- f52 0 f45"/>
                              <a:gd name="f60" fmla="+- f53 0 f44"/>
                              <a:gd name="f61" fmla="+- f54 f1 0"/>
                              <a:gd name="f62" fmla="*/ f52 f37 1"/>
                              <a:gd name="f63" fmla="*/ f53 f37 1"/>
                              <a:gd name="f64" fmla="abs f57"/>
                              <a:gd name="f65" fmla="?: f57 0 f0"/>
                              <a:gd name="f66" fmla="?: f57 f0 0"/>
                              <a:gd name="f67" fmla="?: f57 f33 f34"/>
                              <a:gd name="f68" fmla="abs f58"/>
                              <a:gd name="f69" fmla="abs f59"/>
                              <a:gd name="f70" fmla="?: f58 f14 f1"/>
                              <a:gd name="f71" fmla="?: f58 f1 f14"/>
                              <a:gd name="f72" fmla="?: f58 f2 f1"/>
                              <a:gd name="f73" fmla="?: f58 f1 f2"/>
                              <a:gd name="f74" fmla="abs f60"/>
                              <a:gd name="f75" fmla="?: f60 f14 f1"/>
                              <a:gd name="f76" fmla="?: f60 f1 f14"/>
                              <a:gd name="f77" fmla="?: f60 f36 f35"/>
                              <a:gd name="f78" fmla="?: f60 f35 f36"/>
                              <a:gd name="f79" fmla="*/ f61 f7 1"/>
                              <a:gd name="f80" fmla="?: f21 f66 f65"/>
                              <a:gd name="f81" fmla="?: f21 f65 f66"/>
                              <a:gd name="f82" fmla="?: f58 f73 f72"/>
                              <a:gd name="f83" fmla="?: f58 f72 f73"/>
                              <a:gd name="f84" fmla="?: f59 f71 f70"/>
                              <a:gd name="f85" fmla="?: f20 f77 f78"/>
                              <a:gd name="f86" fmla="?: f20 f75 f76"/>
                              <a:gd name="f87" fmla="*/ f79 1 f0"/>
                              <a:gd name="f88" fmla="*/ f64 f37 1"/>
                              <a:gd name="f89" fmla="*/ f68 f37 1"/>
                              <a:gd name="f90" fmla="*/ f69 f37 1"/>
                              <a:gd name="f91" fmla="*/ f74 f37 1"/>
                              <a:gd name="f92" fmla="?: f57 f80 f81"/>
                              <a:gd name="f93" fmla="?: f59 f83 f82"/>
                              <a:gd name="f94" fmla="+- 0 0 f87"/>
                              <a:gd name="f95" fmla="+- 0 0 f94"/>
                              <a:gd name="f96" fmla="*/ f95 f0 1"/>
                              <a:gd name="f97" fmla="*/ f96 1 f7"/>
                              <a:gd name="f98" fmla="+- f97 0 f1"/>
                              <a:gd name="f99" fmla="cos 1 f98"/>
                              <a:gd name="f100" fmla="+- 0 0 f99"/>
                              <a:gd name="f101" fmla="+- 0 0 f100"/>
                              <a:gd name="f102" fmla="val f101"/>
                              <a:gd name="f103" fmla="+- 0 0 f102"/>
                              <a:gd name="f104" fmla="*/ f9 f103 1"/>
                              <a:gd name="f105" fmla="*/ f104 3163 1"/>
                              <a:gd name="f106" fmla="*/ f105 1 7636"/>
                              <a:gd name="f107" fmla="+- f6 f106 0"/>
                              <a:gd name="f108" fmla="+- f44 0 f106"/>
                              <a:gd name="f109" fmla="+- f45 0 f106"/>
                              <a:gd name="f110" fmla="*/ f107 f37 1"/>
                              <a:gd name="f111" fmla="*/ f108 f37 1"/>
                              <a:gd name="f112" fmla="*/ f109 f3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10" t="f110" r="f111" b="f112"/>
                            <a:pathLst>
                              <a:path>
                                <a:moveTo>
                                  <a:pt x="f48" y="f49"/>
                                </a:moveTo>
                                <a:arcTo wR="f50" hR="f51" stAng="f47" swAng="f43"/>
                                <a:lnTo>
                                  <a:pt x="f49" y="f62"/>
                                </a:lnTo>
                                <a:arcTo wR="f51" hR="f88" stAng="f92" swAng="f67"/>
                                <a:lnTo>
                                  <a:pt x="f63" y="f55"/>
                                </a:lnTo>
                                <a:arcTo wR="f89" hR="f90" stAng="f93" swAng="f84"/>
                                <a:lnTo>
                                  <a:pt x="f56" y="f48"/>
                                </a:lnTo>
                                <a:arcTo wR="f91" hR="f50" stAng="f85" swAng="f86"/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A7C2F4"/>
                              </a:gs>
                              <a:gs pos="100000">
                                <a:srgbClr val="C2D4F6"/>
                              </a:gs>
                            </a:gsLst>
                            <a:lin ang="16200000"/>
                          </a:gradFill>
                          <a:ln>
                            <a:noFill/>
                            <a:prstDash val="solid"/>
                          </a:ln>
                          <a:effectLst>
                            <a:outerShdw dist="19997" dir="5400000" algn="tl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lIns="0" tIns="0" rIns="0" bIns="0"/>
                      </wps:wsp>
                      <wps:wsp>
                        <wps:cNvPr id="15" name="Figura a mano libera 14"/>
                        <wps:cNvSpPr/>
                        <wps:spPr>
                          <a:xfrm>
                            <a:off x="3839949" y="99258"/>
                            <a:ext cx="940396" cy="59714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940395"/>
                              <a:gd name="f7" fmla="val 597151"/>
                              <a:gd name="f8" fmla="val 59715"/>
                              <a:gd name="f9" fmla="val 26735"/>
                              <a:gd name="f10" fmla="val 880680"/>
                              <a:gd name="f11" fmla="val 913660"/>
                              <a:gd name="f12" fmla="val 537436"/>
                              <a:gd name="f13" fmla="val 570416"/>
                              <a:gd name="f14" fmla="+- 0 0 -90"/>
                              <a:gd name="f15" fmla="*/ f3 1 940395"/>
                              <a:gd name="f16" fmla="*/ f4 1 597151"/>
                              <a:gd name="f17" fmla="+- f7 0 f5"/>
                              <a:gd name="f18" fmla="+- f6 0 f5"/>
                              <a:gd name="f19" fmla="*/ f14 f0 1"/>
                              <a:gd name="f20" fmla="*/ f18 1 940395"/>
                              <a:gd name="f21" fmla="*/ f17 1 597151"/>
                              <a:gd name="f22" fmla="*/ 0 f18 1"/>
                              <a:gd name="f23" fmla="*/ 59715 f17 1"/>
                              <a:gd name="f24" fmla="*/ 59715 f18 1"/>
                              <a:gd name="f25" fmla="*/ 0 f17 1"/>
                              <a:gd name="f26" fmla="*/ 880680 f18 1"/>
                              <a:gd name="f27" fmla="*/ 940395 f18 1"/>
                              <a:gd name="f28" fmla="*/ 537436 f17 1"/>
                              <a:gd name="f29" fmla="*/ 597151 f17 1"/>
                              <a:gd name="f30" fmla="*/ f19 1 f2"/>
                              <a:gd name="f31" fmla="*/ f22 1 940395"/>
                              <a:gd name="f32" fmla="*/ f23 1 597151"/>
                              <a:gd name="f33" fmla="*/ f24 1 940395"/>
                              <a:gd name="f34" fmla="*/ f25 1 597151"/>
                              <a:gd name="f35" fmla="*/ f26 1 940395"/>
                              <a:gd name="f36" fmla="*/ f27 1 940395"/>
                              <a:gd name="f37" fmla="*/ f28 1 597151"/>
                              <a:gd name="f38" fmla="*/ f29 1 597151"/>
                              <a:gd name="f39" fmla="*/ f5 1 f20"/>
                              <a:gd name="f40" fmla="*/ f6 1 f20"/>
                              <a:gd name="f41" fmla="*/ f5 1 f21"/>
                              <a:gd name="f42" fmla="*/ f7 1 f21"/>
                              <a:gd name="f43" fmla="+- f30 0 f1"/>
                              <a:gd name="f44" fmla="*/ f31 1 f20"/>
                              <a:gd name="f45" fmla="*/ f32 1 f21"/>
                              <a:gd name="f46" fmla="*/ f33 1 f20"/>
                              <a:gd name="f47" fmla="*/ f34 1 f21"/>
                              <a:gd name="f48" fmla="*/ f35 1 f20"/>
                              <a:gd name="f49" fmla="*/ f36 1 f20"/>
                              <a:gd name="f50" fmla="*/ f37 1 f21"/>
                              <a:gd name="f51" fmla="*/ f38 1 f21"/>
                              <a:gd name="f52" fmla="*/ f39 f15 1"/>
                              <a:gd name="f53" fmla="*/ f40 f15 1"/>
                              <a:gd name="f54" fmla="*/ f42 f16 1"/>
                              <a:gd name="f55" fmla="*/ f41 f16 1"/>
                              <a:gd name="f56" fmla="*/ f44 f15 1"/>
                              <a:gd name="f57" fmla="*/ f45 f16 1"/>
                              <a:gd name="f58" fmla="*/ f46 f15 1"/>
                              <a:gd name="f59" fmla="*/ f47 f16 1"/>
                              <a:gd name="f60" fmla="*/ f48 f15 1"/>
                              <a:gd name="f61" fmla="*/ f49 f15 1"/>
                              <a:gd name="f62" fmla="*/ f50 f16 1"/>
                              <a:gd name="f63" fmla="*/ f51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3">
                                <a:pos x="f56" y="f57"/>
                              </a:cxn>
                              <a:cxn ang="f43">
                                <a:pos x="f58" y="f59"/>
                              </a:cxn>
                              <a:cxn ang="f43">
                                <a:pos x="f60" y="f59"/>
                              </a:cxn>
                              <a:cxn ang="f43">
                                <a:pos x="f61" y="f57"/>
                              </a:cxn>
                              <a:cxn ang="f43">
                                <a:pos x="f61" y="f62"/>
                              </a:cxn>
                              <a:cxn ang="f43">
                                <a:pos x="f60" y="f63"/>
                              </a:cxn>
                              <a:cxn ang="f43">
                                <a:pos x="f58" y="f63"/>
                              </a:cxn>
                              <a:cxn ang="f43">
                                <a:pos x="f56" y="f62"/>
                              </a:cxn>
                              <a:cxn ang="f4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940395" h="597151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9528">
                            <a:solidFill>
                              <a:srgbClr val="4774A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008FA" w:rsidRDefault="00641B82">
                              <w:pPr>
                                <w:spacing w:after="100" w:line="216" w:lineRule="auto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sz w:val="22"/>
                                  <w:szCs w:val="22"/>
                                </w:rPr>
                                <w:t>D.M. 139</w:t>
                              </w:r>
                            </w:p>
                          </w:txbxContent>
                        </wps:txbx>
                        <wps:bodyPr vert="horz" wrap="square" lIns="59399" tIns="59399" rIns="59399" bIns="59399" anchor="ctr" anchorCtr="1" compatLnSpc="0">
                          <a:noAutofit/>
                        </wps:bodyPr>
                      </wps:wsp>
                      <wps:wsp>
                        <wps:cNvPr id="16" name="Figura a mano libera 15"/>
                        <wps:cNvSpPr/>
                        <wps:spPr>
                          <a:xfrm>
                            <a:off x="574682" y="870645"/>
                            <a:ext cx="940396" cy="59714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620000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*/ 5419351 1 1725033"/>
                              <a:gd name="f8" fmla="val 45"/>
                              <a:gd name="f9" fmla="val 2160"/>
                              <a:gd name="f10" fmla="abs f3"/>
                              <a:gd name="f11" fmla="abs f4"/>
                              <a:gd name="f12" fmla="abs f5"/>
                              <a:gd name="f13" fmla="*/ f7 1 180"/>
                              <a:gd name="f14" fmla="+- 0 0 f1"/>
                              <a:gd name="f15" fmla="+- f6 f9 0"/>
                              <a:gd name="f16" fmla="?: f10 f3 1"/>
                              <a:gd name="f17" fmla="?: f11 f4 1"/>
                              <a:gd name="f18" fmla="?: f12 f5 1"/>
                              <a:gd name="f19" fmla="*/ f8 f13 1"/>
                              <a:gd name="f20" fmla="+- f6 0 f15"/>
                              <a:gd name="f21" fmla="+- f15 0 f6"/>
                              <a:gd name="f22" fmla="*/ f16 1 21600"/>
                              <a:gd name="f23" fmla="*/ f17 1 21600"/>
                              <a:gd name="f24" fmla="*/ 21600 f16 1"/>
                              <a:gd name="f25" fmla="*/ 21600 f17 1"/>
                              <a:gd name="f26" fmla="+- 0 0 f19"/>
                              <a:gd name="f27" fmla="abs f20"/>
                              <a:gd name="f28" fmla="abs f21"/>
                              <a:gd name="f29" fmla="?: f20 f14 f1"/>
                              <a:gd name="f30" fmla="?: f20 f1 f14"/>
                              <a:gd name="f31" fmla="?: f20 f2 f1"/>
                              <a:gd name="f32" fmla="?: f20 f1 f2"/>
                              <a:gd name="f33" fmla="?: f21 f14 f1"/>
                              <a:gd name="f34" fmla="?: f21 f1 f14"/>
                              <a:gd name="f35" fmla="?: f20 0 f0"/>
                              <a:gd name="f36" fmla="?: f20 f0 0"/>
                              <a:gd name="f37" fmla="min f23 f22"/>
                              <a:gd name="f38" fmla="*/ f24 1 f18"/>
                              <a:gd name="f39" fmla="*/ f25 1 f18"/>
                              <a:gd name="f40" fmla="*/ f26 f0 1"/>
                              <a:gd name="f41" fmla="?: f20 f32 f31"/>
                              <a:gd name="f42" fmla="?: f20 f31 f32"/>
                              <a:gd name="f43" fmla="?: f21 f30 f29"/>
                              <a:gd name="f44" fmla="val f38"/>
                              <a:gd name="f45" fmla="val f39"/>
                              <a:gd name="f46" fmla="*/ f40 1 f7"/>
                              <a:gd name="f47" fmla="?: f21 f42 f41"/>
                              <a:gd name="f48" fmla="*/ f15 f37 1"/>
                              <a:gd name="f49" fmla="*/ f6 f37 1"/>
                              <a:gd name="f50" fmla="*/ f27 f37 1"/>
                              <a:gd name="f51" fmla="*/ f28 f37 1"/>
                              <a:gd name="f52" fmla="+- f45 0 f9"/>
                              <a:gd name="f53" fmla="+- f44 0 f9"/>
                              <a:gd name="f54" fmla="+- f46 0 f1"/>
                              <a:gd name="f55" fmla="*/ f45 f37 1"/>
                              <a:gd name="f56" fmla="*/ f44 f37 1"/>
                              <a:gd name="f57" fmla="+- f45 0 f52"/>
                              <a:gd name="f58" fmla="+- f44 0 f53"/>
                              <a:gd name="f59" fmla="+- f52 0 f45"/>
                              <a:gd name="f60" fmla="+- f53 0 f44"/>
                              <a:gd name="f61" fmla="+- f54 f1 0"/>
                              <a:gd name="f62" fmla="*/ f52 f37 1"/>
                              <a:gd name="f63" fmla="*/ f53 f37 1"/>
                              <a:gd name="f64" fmla="abs f57"/>
                              <a:gd name="f65" fmla="?: f57 0 f0"/>
                              <a:gd name="f66" fmla="?: f57 f0 0"/>
                              <a:gd name="f67" fmla="?: f57 f33 f34"/>
                              <a:gd name="f68" fmla="abs f58"/>
                              <a:gd name="f69" fmla="abs f59"/>
                              <a:gd name="f70" fmla="?: f58 f14 f1"/>
                              <a:gd name="f71" fmla="?: f58 f1 f14"/>
                              <a:gd name="f72" fmla="?: f58 f2 f1"/>
                              <a:gd name="f73" fmla="?: f58 f1 f2"/>
                              <a:gd name="f74" fmla="abs f60"/>
                              <a:gd name="f75" fmla="?: f60 f14 f1"/>
                              <a:gd name="f76" fmla="?: f60 f1 f14"/>
                              <a:gd name="f77" fmla="?: f60 f36 f35"/>
                              <a:gd name="f78" fmla="?: f60 f35 f36"/>
                              <a:gd name="f79" fmla="*/ f61 f7 1"/>
                              <a:gd name="f80" fmla="?: f21 f66 f65"/>
                              <a:gd name="f81" fmla="?: f21 f65 f66"/>
                              <a:gd name="f82" fmla="?: f58 f73 f72"/>
                              <a:gd name="f83" fmla="?: f58 f72 f73"/>
                              <a:gd name="f84" fmla="?: f59 f71 f70"/>
                              <a:gd name="f85" fmla="?: f20 f77 f78"/>
                              <a:gd name="f86" fmla="?: f20 f75 f76"/>
                              <a:gd name="f87" fmla="*/ f79 1 f0"/>
                              <a:gd name="f88" fmla="*/ f64 f37 1"/>
                              <a:gd name="f89" fmla="*/ f68 f37 1"/>
                              <a:gd name="f90" fmla="*/ f69 f37 1"/>
                              <a:gd name="f91" fmla="*/ f74 f37 1"/>
                              <a:gd name="f92" fmla="?: f57 f80 f81"/>
                              <a:gd name="f93" fmla="?: f59 f83 f82"/>
                              <a:gd name="f94" fmla="+- 0 0 f87"/>
                              <a:gd name="f95" fmla="+- 0 0 f94"/>
                              <a:gd name="f96" fmla="*/ f95 f0 1"/>
                              <a:gd name="f97" fmla="*/ f96 1 f7"/>
                              <a:gd name="f98" fmla="+- f97 0 f1"/>
                              <a:gd name="f99" fmla="cos 1 f98"/>
                              <a:gd name="f100" fmla="+- 0 0 f99"/>
                              <a:gd name="f101" fmla="+- 0 0 f100"/>
                              <a:gd name="f102" fmla="val f101"/>
                              <a:gd name="f103" fmla="+- 0 0 f102"/>
                              <a:gd name="f104" fmla="*/ f9 f103 1"/>
                              <a:gd name="f105" fmla="*/ f104 3163 1"/>
                              <a:gd name="f106" fmla="*/ f105 1 7636"/>
                              <a:gd name="f107" fmla="+- f6 f106 0"/>
                              <a:gd name="f108" fmla="+- f44 0 f106"/>
                              <a:gd name="f109" fmla="+- f45 0 f106"/>
                              <a:gd name="f110" fmla="*/ f107 f37 1"/>
                              <a:gd name="f111" fmla="*/ f108 f37 1"/>
                              <a:gd name="f112" fmla="*/ f109 f3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10" t="f110" r="f111" b="f112"/>
                            <a:pathLst>
                              <a:path>
                                <a:moveTo>
                                  <a:pt x="f48" y="f49"/>
                                </a:moveTo>
                                <a:arcTo wR="f50" hR="f51" stAng="f47" swAng="f43"/>
                                <a:lnTo>
                                  <a:pt x="f49" y="f62"/>
                                </a:lnTo>
                                <a:arcTo wR="f51" hR="f88" stAng="f92" swAng="f67"/>
                                <a:lnTo>
                                  <a:pt x="f63" y="f55"/>
                                </a:lnTo>
                                <a:arcTo wR="f89" hR="f90" stAng="f93" swAng="f84"/>
                                <a:lnTo>
                                  <a:pt x="f56" y="f48"/>
                                </a:lnTo>
                                <a:arcTo wR="f91" hR="f50" stAng="f85" swAng="f86"/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A4C4FF"/>
                              </a:gs>
                              <a:gs pos="100000">
                                <a:srgbClr val="BFD5FF"/>
                              </a:gs>
                            </a:gsLst>
                            <a:lin ang="16200000"/>
                          </a:gradFill>
                          <a:ln>
                            <a:noFill/>
                            <a:prstDash val="solid"/>
                          </a:ln>
                          <a:effectLst>
                            <a:outerShdw dist="19997" dir="5400000" algn="tl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lIns="0" tIns="0" rIns="0" bIns="0"/>
                      </wps:wsp>
                      <wps:wsp>
                        <wps:cNvPr id="17" name="Figura a mano libera 16"/>
                        <wps:cNvSpPr/>
                        <wps:spPr>
                          <a:xfrm>
                            <a:off x="679170" y="969913"/>
                            <a:ext cx="940396" cy="59714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940395"/>
                              <a:gd name="f7" fmla="val 597151"/>
                              <a:gd name="f8" fmla="val 59715"/>
                              <a:gd name="f9" fmla="val 26735"/>
                              <a:gd name="f10" fmla="val 880680"/>
                              <a:gd name="f11" fmla="val 913660"/>
                              <a:gd name="f12" fmla="val 537436"/>
                              <a:gd name="f13" fmla="val 570416"/>
                              <a:gd name="f14" fmla="+- 0 0 -90"/>
                              <a:gd name="f15" fmla="*/ f3 1 940395"/>
                              <a:gd name="f16" fmla="*/ f4 1 597151"/>
                              <a:gd name="f17" fmla="+- f7 0 f5"/>
                              <a:gd name="f18" fmla="+- f6 0 f5"/>
                              <a:gd name="f19" fmla="*/ f14 f0 1"/>
                              <a:gd name="f20" fmla="*/ f18 1 940395"/>
                              <a:gd name="f21" fmla="*/ f17 1 597151"/>
                              <a:gd name="f22" fmla="*/ 0 f18 1"/>
                              <a:gd name="f23" fmla="*/ 59715 f17 1"/>
                              <a:gd name="f24" fmla="*/ 59715 f18 1"/>
                              <a:gd name="f25" fmla="*/ 0 f17 1"/>
                              <a:gd name="f26" fmla="*/ 880680 f18 1"/>
                              <a:gd name="f27" fmla="*/ 940395 f18 1"/>
                              <a:gd name="f28" fmla="*/ 537436 f17 1"/>
                              <a:gd name="f29" fmla="*/ 597151 f17 1"/>
                              <a:gd name="f30" fmla="*/ f19 1 f2"/>
                              <a:gd name="f31" fmla="*/ f22 1 940395"/>
                              <a:gd name="f32" fmla="*/ f23 1 597151"/>
                              <a:gd name="f33" fmla="*/ f24 1 940395"/>
                              <a:gd name="f34" fmla="*/ f25 1 597151"/>
                              <a:gd name="f35" fmla="*/ f26 1 940395"/>
                              <a:gd name="f36" fmla="*/ f27 1 940395"/>
                              <a:gd name="f37" fmla="*/ f28 1 597151"/>
                              <a:gd name="f38" fmla="*/ f29 1 597151"/>
                              <a:gd name="f39" fmla="*/ f5 1 f20"/>
                              <a:gd name="f40" fmla="*/ f6 1 f20"/>
                              <a:gd name="f41" fmla="*/ f5 1 f21"/>
                              <a:gd name="f42" fmla="*/ f7 1 f21"/>
                              <a:gd name="f43" fmla="+- f30 0 f1"/>
                              <a:gd name="f44" fmla="*/ f31 1 f20"/>
                              <a:gd name="f45" fmla="*/ f32 1 f21"/>
                              <a:gd name="f46" fmla="*/ f33 1 f20"/>
                              <a:gd name="f47" fmla="*/ f34 1 f21"/>
                              <a:gd name="f48" fmla="*/ f35 1 f20"/>
                              <a:gd name="f49" fmla="*/ f36 1 f20"/>
                              <a:gd name="f50" fmla="*/ f37 1 f21"/>
                              <a:gd name="f51" fmla="*/ f38 1 f21"/>
                              <a:gd name="f52" fmla="*/ f39 f15 1"/>
                              <a:gd name="f53" fmla="*/ f40 f15 1"/>
                              <a:gd name="f54" fmla="*/ f42 f16 1"/>
                              <a:gd name="f55" fmla="*/ f41 f16 1"/>
                              <a:gd name="f56" fmla="*/ f44 f15 1"/>
                              <a:gd name="f57" fmla="*/ f45 f16 1"/>
                              <a:gd name="f58" fmla="*/ f46 f15 1"/>
                              <a:gd name="f59" fmla="*/ f47 f16 1"/>
                              <a:gd name="f60" fmla="*/ f48 f15 1"/>
                              <a:gd name="f61" fmla="*/ f49 f15 1"/>
                              <a:gd name="f62" fmla="*/ f50 f16 1"/>
                              <a:gd name="f63" fmla="*/ f51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3">
                                <a:pos x="f56" y="f57"/>
                              </a:cxn>
                              <a:cxn ang="f43">
                                <a:pos x="f58" y="f59"/>
                              </a:cxn>
                              <a:cxn ang="f43">
                                <a:pos x="f60" y="f59"/>
                              </a:cxn>
                              <a:cxn ang="f43">
                                <a:pos x="f61" y="f57"/>
                              </a:cxn>
                              <a:cxn ang="f43">
                                <a:pos x="f61" y="f62"/>
                              </a:cxn>
                              <a:cxn ang="f43">
                                <a:pos x="f60" y="f63"/>
                              </a:cxn>
                              <a:cxn ang="f43">
                                <a:pos x="f58" y="f63"/>
                              </a:cxn>
                              <a:cxn ang="f43">
                                <a:pos x="f56" y="f62"/>
                              </a:cxn>
                              <a:cxn ang="f4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940395" h="597151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9528">
                            <a:solidFill>
                              <a:srgbClr val="5383B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008FA" w:rsidRDefault="00641B82">
                              <w:pPr>
                                <w:spacing w:after="100" w:line="216" w:lineRule="auto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sz w:val="22"/>
                                  <w:szCs w:val="22"/>
                                </w:rPr>
                                <w:t xml:space="preserve">Costruzione di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sè</w:t>
                              </w:r>
                            </w:p>
                          </w:txbxContent>
                        </wps:txbx>
                        <wps:bodyPr vert="horz" wrap="square" lIns="59399" tIns="59399" rIns="59399" bIns="59399" anchor="ctr" anchorCtr="1" compatLnSpc="0">
                          <a:noAutofit/>
                        </wps:bodyPr>
                      </wps:wsp>
                      <wps:wsp>
                        <wps:cNvPr id="18" name="Figura a mano libera 17"/>
                        <wps:cNvSpPr/>
                        <wps:spPr>
                          <a:xfrm>
                            <a:off x="0" y="1741291"/>
                            <a:ext cx="940396" cy="59714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620000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*/ 5419351 1 1725033"/>
                              <a:gd name="f8" fmla="val 45"/>
                              <a:gd name="f9" fmla="val 2160"/>
                              <a:gd name="f10" fmla="abs f3"/>
                              <a:gd name="f11" fmla="abs f4"/>
                              <a:gd name="f12" fmla="abs f5"/>
                              <a:gd name="f13" fmla="*/ f7 1 180"/>
                              <a:gd name="f14" fmla="+- 0 0 f1"/>
                              <a:gd name="f15" fmla="+- f6 f9 0"/>
                              <a:gd name="f16" fmla="?: f10 f3 1"/>
                              <a:gd name="f17" fmla="?: f11 f4 1"/>
                              <a:gd name="f18" fmla="?: f12 f5 1"/>
                              <a:gd name="f19" fmla="*/ f8 f13 1"/>
                              <a:gd name="f20" fmla="+- f6 0 f15"/>
                              <a:gd name="f21" fmla="+- f15 0 f6"/>
                              <a:gd name="f22" fmla="*/ f16 1 21600"/>
                              <a:gd name="f23" fmla="*/ f17 1 21600"/>
                              <a:gd name="f24" fmla="*/ 21600 f16 1"/>
                              <a:gd name="f25" fmla="*/ 21600 f17 1"/>
                              <a:gd name="f26" fmla="+- 0 0 f19"/>
                              <a:gd name="f27" fmla="abs f20"/>
                              <a:gd name="f28" fmla="abs f21"/>
                              <a:gd name="f29" fmla="?: f20 f14 f1"/>
                              <a:gd name="f30" fmla="?: f20 f1 f14"/>
                              <a:gd name="f31" fmla="?: f20 f2 f1"/>
                              <a:gd name="f32" fmla="?: f20 f1 f2"/>
                              <a:gd name="f33" fmla="?: f21 f14 f1"/>
                              <a:gd name="f34" fmla="?: f21 f1 f14"/>
                              <a:gd name="f35" fmla="?: f20 0 f0"/>
                              <a:gd name="f36" fmla="?: f20 f0 0"/>
                              <a:gd name="f37" fmla="min f23 f22"/>
                              <a:gd name="f38" fmla="*/ f24 1 f18"/>
                              <a:gd name="f39" fmla="*/ f25 1 f18"/>
                              <a:gd name="f40" fmla="*/ f26 f0 1"/>
                              <a:gd name="f41" fmla="?: f20 f32 f31"/>
                              <a:gd name="f42" fmla="?: f20 f31 f32"/>
                              <a:gd name="f43" fmla="?: f21 f30 f29"/>
                              <a:gd name="f44" fmla="val f38"/>
                              <a:gd name="f45" fmla="val f39"/>
                              <a:gd name="f46" fmla="*/ f40 1 f7"/>
                              <a:gd name="f47" fmla="?: f21 f42 f41"/>
                              <a:gd name="f48" fmla="*/ f15 f37 1"/>
                              <a:gd name="f49" fmla="*/ f6 f37 1"/>
                              <a:gd name="f50" fmla="*/ f27 f37 1"/>
                              <a:gd name="f51" fmla="*/ f28 f37 1"/>
                              <a:gd name="f52" fmla="+- f45 0 f9"/>
                              <a:gd name="f53" fmla="+- f44 0 f9"/>
                              <a:gd name="f54" fmla="+- f46 0 f1"/>
                              <a:gd name="f55" fmla="*/ f45 f37 1"/>
                              <a:gd name="f56" fmla="*/ f44 f37 1"/>
                              <a:gd name="f57" fmla="+- f45 0 f52"/>
                              <a:gd name="f58" fmla="+- f44 0 f53"/>
                              <a:gd name="f59" fmla="+- f52 0 f45"/>
                              <a:gd name="f60" fmla="+- f53 0 f44"/>
                              <a:gd name="f61" fmla="+- f54 f1 0"/>
                              <a:gd name="f62" fmla="*/ f52 f37 1"/>
                              <a:gd name="f63" fmla="*/ f53 f37 1"/>
                              <a:gd name="f64" fmla="abs f57"/>
                              <a:gd name="f65" fmla="?: f57 0 f0"/>
                              <a:gd name="f66" fmla="?: f57 f0 0"/>
                              <a:gd name="f67" fmla="?: f57 f33 f34"/>
                              <a:gd name="f68" fmla="abs f58"/>
                              <a:gd name="f69" fmla="abs f59"/>
                              <a:gd name="f70" fmla="?: f58 f14 f1"/>
                              <a:gd name="f71" fmla="?: f58 f1 f14"/>
                              <a:gd name="f72" fmla="?: f58 f2 f1"/>
                              <a:gd name="f73" fmla="?: f58 f1 f2"/>
                              <a:gd name="f74" fmla="abs f60"/>
                              <a:gd name="f75" fmla="?: f60 f14 f1"/>
                              <a:gd name="f76" fmla="?: f60 f1 f14"/>
                              <a:gd name="f77" fmla="?: f60 f36 f35"/>
                              <a:gd name="f78" fmla="?: f60 f35 f36"/>
                              <a:gd name="f79" fmla="*/ f61 f7 1"/>
                              <a:gd name="f80" fmla="?: f21 f66 f65"/>
                              <a:gd name="f81" fmla="?: f21 f65 f66"/>
                              <a:gd name="f82" fmla="?: f58 f73 f72"/>
                              <a:gd name="f83" fmla="?: f58 f72 f73"/>
                              <a:gd name="f84" fmla="?: f59 f71 f70"/>
                              <a:gd name="f85" fmla="?: f20 f77 f78"/>
                              <a:gd name="f86" fmla="?: f20 f75 f76"/>
                              <a:gd name="f87" fmla="*/ f79 1 f0"/>
                              <a:gd name="f88" fmla="*/ f64 f37 1"/>
                              <a:gd name="f89" fmla="*/ f68 f37 1"/>
                              <a:gd name="f90" fmla="*/ f69 f37 1"/>
                              <a:gd name="f91" fmla="*/ f74 f37 1"/>
                              <a:gd name="f92" fmla="?: f57 f80 f81"/>
                              <a:gd name="f93" fmla="?: f59 f83 f82"/>
                              <a:gd name="f94" fmla="+- 0 0 f87"/>
                              <a:gd name="f95" fmla="+- 0 0 f94"/>
                              <a:gd name="f96" fmla="*/ f95 f0 1"/>
                              <a:gd name="f97" fmla="*/ f96 1 f7"/>
                              <a:gd name="f98" fmla="+- f97 0 f1"/>
                              <a:gd name="f99" fmla="cos 1 f98"/>
                              <a:gd name="f100" fmla="+- 0 0 f99"/>
                              <a:gd name="f101" fmla="+- 0 0 f100"/>
                              <a:gd name="f102" fmla="val f101"/>
                              <a:gd name="f103" fmla="+- 0 0 f102"/>
                              <a:gd name="f104" fmla="*/ f9 f103 1"/>
                              <a:gd name="f105" fmla="*/ f104 3163 1"/>
                              <a:gd name="f106" fmla="*/ f105 1 7636"/>
                              <a:gd name="f107" fmla="+- f6 f106 0"/>
                              <a:gd name="f108" fmla="+- f44 0 f106"/>
                              <a:gd name="f109" fmla="+- f45 0 f106"/>
                              <a:gd name="f110" fmla="*/ f107 f37 1"/>
                              <a:gd name="f111" fmla="*/ f108 f37 1"/>
                              <a:gd name="f112" fmla="*/ f109 f3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10" t="f110" r="f111" b="f112"/>
                            <a:pathLst>
                              <a:path>
                                <a:moveTo>
                                  <a:pt x="f48" y="f49"/>
                                </a:moveTo>
                                <a:arcTo wR="f50" hR="f51" stAng="f47" swAng="f43"/>
                                <a:lnTo>
                                  <a:pt x="f49" y="f62"/>
                                </a:lnTo>
                                <a:arcTo wR="f51" hR="f88" stAng="f92" swAng="f67"/>
                                <a:lnTo>
                                  <a:pt x="f63" y="f55"/>
                                </a:lnTo>
                                <a:arcTo wR="f89" hR="f90" stAng="f93" swAng="f84"/>
                                <a:lnTo>
                                  <a:pt x="f56" y="f48"/>
                                </a:lnTo>
                                <a:arcTo wR="f91" hR="f50" stAng="f85" swAng="f86"/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B9D1FF"/>
                              </a:gs>
                              <a:gs pos="100000">
                                <a:srgbClr val="CDDEFE"/>
                              </a:gs>
                            </a:gsLst>
                            <a:lin ang="16200000"/>
                          </a:gradFill>
                          <a:ln>
                            <a:noFill/>
                            <a:prstDash val="solid"/>
                          </a:ln>
                          <a:effectLst>
                            <a:outerShdw dist="19997" dir="5400000" algn="tl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lIns="0" tIns="0" rIns="0" bIns="0"/>
                      </wps:wsp>
                      <wps:wsp>
                        <wps:cNvPr id="19" name="Figura a mano libera 18"/>
                        <wps:cNvSpPr/>
                        <wps:spPr>
                          <a:xfrm>
                            <a:off x="104488" y="1840559"/>
                            <a:ext cx="940396" cy="59714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940395"/>
                              <a:gd name="f7" fmla="val 597151"/>
                              <a:gd name="f8" fmla="val 59715"/>
                              <a:gd name="f9" fmla="val 26735"/>
                              <a:gd name="f10" fmla="val 880680"/>
                              <a:gd name="f11" fmla="val 913660"/>
                              <a:gd name="f12" fmla="val 537436"/>
                              <a:gd name="f13" fmla="val 570416"/>
                              <a:gd name="f14" fmla="+- 0 0 -90"/>
                              <a:gd name="f15" fmla="*/ f3 1 940395"/>
                              <a:gd name="f16" fmla="*/ f4 1 597151"/>
                              <a:gd name="f17" fmla="+- f7 0 f5"/>
                              <a:gd name="f18" fmla="+- f6 0 f5"/>
                              <a:gd name="f19" fmla="*/ f14 f0 1"/>
                              <a:gd name="f20" fmla="*/ f18 1 940395"/>
                              <a:gd name="f21" fmla="*/ f17 1 597151"/>
                              <a:gd name="f22" fmla="*/ 0 f18 1"/>
                              <a:gd name="f23" fmla="*/ 59715 f17 1"/>
                              <a:gd name="f24" fmla="*/ 59715 f18 1"/>
                              <a:gd name="f25" fmla="*/ 0 f17 1"/>
                              <a:gd name="f26" fmla="*/ 880680 f18 1"/>
                              <a:gd name="f27" fmla="*/ 940395 f18 1"/>
                              <a:gd name="f28" fmla="*/ 537436 f17 1"/>
                              <a:gd name="f29" fmla="*/ 597151 f17 1"/>
                              <a:gd name="f30" fmla="*/ f19 1 f2"/>
                              <a:gd name="f31" fmla="*/ f22 1 940395"/>
                              <a:gd name="f32" fmla="*/ f23 1 597151"/>
                              <a:gd name="f33" fmla="*/ f24 1 940395"/>
                              <a:gd name="f34" fmla="*/ f25 1 597151"/>
                              <a:gd name="f35" fmla="*/ f26 1 940395"/>
                              <a:gd name="f36" fmla="*/ f27 1 940395"/>
                              <a:gd name="f37" fmla="*/ f28 1 597151"/>
                              <a:gd name="f38" fmla="*/ f29 1 597151"/>
                              <a:gd name="f39" fmla="*/ f5 1 f20"/>
                              <a:gd name="f40" fmla="*/ f6 1 f20"/>
                              <a:gd name="f41" fmla="*/ f5 1 f21"/>
                              <a:gd name="f42" fmla="*/ f7 1 f21"/>
                              <a:gd name="f43" fmla="+- f30 0 f1"/>
                              <a:gd name="f44" fmla="*/ f31 1 f20"/>
                              <a:gd name="f45" fmla="*/ f32 1 f21"/>
                              <a:gd name="f46" fmla="*/ f33 1 f20"/>
                              <a:gd name="f47" fmla="*/ f34 1 f21"/>
                              <a:gd name="f48" fmla="*/ f35 1 f20"/>
                              <a:gd name="f49" fmla="*/ f36 1 f20"/>
                              <a:gd name="f50" fmla="*/ f37 1 f21"/>
                              <a:gd name="f51" fmla="*/ f38 1 f21"/>
                              <a:gd name="f52" fmla="*/ f39 f15 1"/>
                              <a:gd name="f53" fmla="*/ f40 f15 1"/>
                              <a:gd name="f54" fmla="*/ f42 f16 1"/>
                              <a:gd name="f55" fmla="*/ f41 f16 1"/>
                              <a:gd name="f56" fmla="*/ f44 f15 1"/>
                              <a:gd name="f57" fmla="*/ f45 f16 1"/>
                              <a:gd name="f58" fmla="*/ f46 f15 1"/>
                              <a:gd name="f59" fmla="*/ f47 f16 1"/>
                              <a:gd name="f60" fmla="*/ f48 f15 1"/>
                              <a:gd name="f61" fmla="*/ f49 f15 1"/>
                              <a:gd name="f62" fmla="*/ f50 f16 1"/>
                              <a:gd name="f63" fmla="*/ f51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3">
                                <a:pos x="f56" y="f57"/>
                              </a:cxn>
                              <a:cxn ang="f43">
                                <a:pos x="f58" y="f59"/>
                              </a:cxn>
                              <a:cxn ang="f43">
                                <a:pos x="f60" y="f59"/>
                              </a:cxn>
                              <a:cxn ang="f43">
                                <a:pos x="f61" y="f57"/>
                              </a:cxn>
                              <a:cxn ang="f43">
                                <a:pos x="f61" y="f62"/>
                              </a:cxn>
                              <a:cxn ang="f43">
                                <a:pos x="f60" y="f63"/>
                              </a:cxn>
                              <a:cxn ang="f43">
                                <a:pos x="f58" y="f63"/>
                              </a:cxn>
                              <a:cxn ang="f43">
                                <a:pos x="f56" y="f62"/>
                              </a:cxn>
                              <a:cxn ang="f4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940395" h="597151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9528">
                            <a:solidFill>
                              <a:srgbClr val="8CA5C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008FA" w:rsidRDefault="00641B82">
                              <w:pPr>
                                <w:spacing w:after="100" w:line="216" w:lineRule="auto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sz w:val="22"/>
                                  <w:szCs w:val="22"/>
                                </w:rPr>
                                <w:t xml:space="preserve">Imparare </w:t>
                              </w:r>
                              <w:r>
                                <w:rPr>
                                  <w:rFonts w:ascii="Calibri" w:hAnsi="Calibri"/>
                                  <w:color w:val="000000"/>
                                  <w:sz w:val="22"/>
                                  <w:szCs w:val="22"/>
                                </w:rPr>
                                <w:t>ad imparare</w:t>
                              </w:r>
                            </w:p>
                          </w:txbxContent>
                        </wps:txbx>
                        <wps:bodyPr vert="horz" wrap="square" lIns="59399" tIns="59399" rIns="59399" bIns="59399" anchor="ctr" anchorCtr="1" compatLnSpc="0">
                          <a:noAutofit/>
                        </wps:bodyPr>
                      </wps:wsp>
                      <wps:wsp>
                        <wps:cNvPr id="20" name="Figura a mano libera 19"/>
                        <wps:cNvSpPr/>
                        <wps:spPr>
                          <a:xfrm>
                            <a:off x="1149373" y="1741291"/>
                            <a:ext cx="940396" cy="59714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620000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*/ 5419351 1 1725033"/>
                              <a:gd name="f8" fmla="val 45"/>
                              <a:gd name="f9" fmla="val 2160"/>
                              <a:gd name="f10" fmla="abs f3"/>
                              <a:gd name="f11" fmla="abs f4"/>
                              <a:gd name="f12" fmla="abs f5"/>
                              <a:gd name="f13" fmla="*/ f7 1 180"/>
                              <a:gd name="f14" fmla="+- 0 0 f1"/>
                              <a:gd name="f15" fmla="+- f6 f9 0"/>
                              <a:gd name="f16" fmla="?: f10 f3 1"/>
                              <a:gd name="f17" fmla="?: f11 f4 1"/>
                              <a:gd name="f18" fmla="?: f12 f5 1"/>
                              <a:gd name="f19" fmla="*/ f8 f13 1"/>
                              <a:gd name="f20" fmla="+- f6 0 f15"/>
                              <a:gd name="f21" fmla="+- f15 0 f6"/>
                              <a:gd name="f22" fmla="*/ f16 1 21600"/>
                              <a:gd name="f23" fmla="*/ f17 1 21600"/>
                              <a:gd name="f24" fmla="*/ 21600 f16 1"/>
                              <a:gd name="f25" fmla="*/ 21600 f17 1"/>
                              <a:gd name="f26" fmla="+- 0 0 f19"/>
                              <a:gd name="f27" fmla="abs f20"/>
                              <a:gd name="f28" fmla="abs f21"/>
                              <a:gd name="f29" fmla="?: f20 f14 f1"/>
                              <a:gd name="f30" fmla="?: f20 f1 f14"/>
                              <a:gd name="f31" fmla="?: f20 f2 f1"/>
                              <a:gd name="f32" fmla="?: f20 f1 f2"/>
                              <a:gd name="f33" fmla="?: f21 f14 f1"/>
                              <a:gd name="f34" fmla="?: f21 f1 f14"/>
                              <a:gd name="f35" fmla="?: f20 0 f0"/>
                              <a:gd name="f36" fmla="?: f20 f0 0"/>
                              <a:gd name="f37" fmla="min f23 f22"/>
                              <a:gd name="f38" fmla="*/ f24 1 f18"/>
                              <a:gd name="f39" fmla="*/ f25 1 f18"/>
                              <a:gd name="f40" fmla="*/ f26 f0 1"/>
                              <a:gd name="f41" fmla="?: f20 f32 f31"/>
                              <a:gd name="f42" fmla="?: f20 f31 f32"/>
                              <a:gd name="f43" fmla="?: f21 f30 f29"/>
                              <a:gd name="f44" fmla="val f38"/>
                              <a:gd name="f45" fmla="val f39"/>
                              <a:gd name="f46" fmla="*/ f40 1 f7"/>
                              <a:gd name="f47" fmla="?: f21 f42 f41"/>
                              <a:gd name="f48" fmla="*/ f15 f37 1"/>
                              <a:gd name="f49" fmla="*/ f6 f37 1"/>
                              <a:gd name="f50" fmla="*/ f27 f37 1"/>
                              <a:gd name="f51" fmla="*/ f28 f37 1"/>
                              <a:gd name="f52" fmla="+- f45 0 f9"/>
                              <a:gd name="f53" fmla="+- f44 0 f9"/>
                              <a:gd name="f54" fmla="+- f46 0 f1"/>
                              <a:gd name="f55" fmla="*/ f45 f37 1"/>
                              <a:gd name="f56" fmla="*/ f44 f37 1"/>
                              <a:gd name="f57" fmla="+- f45 0 f52"/>
                              <a:gd name="f58" fmla="+- f44 0 f53"/>
                              <a:gd name="f59" fmla="+- f52 0 f45"/>
                              <a:gd name="f60" fmla="+- f53 0 f44"/>
                              <a:gd name="f61" fmla="+- f54 f1 0"/>
                              <a:gd name="f62" fmla="*/ f52 f37 1"/>
                              <a:gd name="f63" fmla="*/ f53 f37 1"/>
                              <a:gd name="f64" fmla="abs f57"/>
                              <a:gd name="f65" fmla="?: f57 0 f0"/>
                              <a:gd name="f66" fmla="?: f57 f0 0"/>
                              <a:gd name="f67" fmla="?: f57 f33 f34"/>
                              <a:gd name="f68" fmla="abs f58"/>
                              <a:gd name="f69" fmla="abs f59"/>
                              <a:gd name="f70" fmla="?: f58 f14 f1"/>
                              <a:gd name="f71" fmla="?: f58 f1 f14"/>
                              <a:gd name="f72" fmla="?: f58 f2 f1"/>
                              <a:gd name="f73" fmla="?: f58 f1 f2"/>
                              <a:gd name="f74" fmla="abs f60"/>
                              <a:gd name="f75" fmla="?: f60 f14 f1"/>
                              <a:gd name="f76" fmla="?: f60 f1 f14"/>
                              <a:gd name="f77" fmla="?: f60 f36 f35"/>
                              <a:gd name="f78" fmla="?: f60 f35 f36"/>
                              <a:gd name="f79" fmla="*/ f61 f7 1"/>
                              <a:gd name="f80" fmla="?: f21 f66 f65"/>
                              <a:gd name="f81" fmla="?: f21 f65 f66"/>
                              <a:gd name="f82" fmla="?: f58 f73 f72"/>
                              <a:gd name="f83" fmla="?: f58 f72 f73"/>
                              <a:gd name="f84" fmla="?: f59 f71 f70"/>
                              <a:gd name="f85" fmla="?: f20 f77 f78"/>
                              <a:gd name="f86" fmla="?: f20 f75 f76"/>
                              <a:gd name="f87" fmla="*/ f79 1 f0"/>
                              <a:gd name="f88" fmla="*/ f64 f37 1"/>
                              <a:gd name="f89" fmla="*/ f68 f37 1"/>
                              <a:gd name="f90" fmla="*/ f69 f37 1"/>
                              <a:gd name="f91" fmla="*/ f74 f37 1"/>
                              <a:gd name="f92" fmla="?: f57 f80 f81"/>
                              <a:gd name="f93" fmla="?: f59 f83 f82"/>
                              <a:gd name="f94" fmla="+- 0 0 f87"/>
                              <a:gd name="f95" fmla="+- 0 0 f94"/>
                              <a:gd name="f96" fmla="*/ f95 f0 1"/>
                              <a:gd name="f97" fmla="*/ f96 1 f7"/>
                              <a:gd name="f98" fmla="+- f97 0 f1"/>
                              <a:gd name="f99" fmla="cos 1 f98"/>
                              <a:gd name="f100" fmla="+- 0 0 f99"/>
                              <a:gd name="f101" fmla="+- 0 0 f100"/>
                              <a:gd name="f102" fmla="val f101"/>
                              <a:gd name="f103" fmla="+- 0 0 f102"/>
                              <a:gd name="f104" fmla="*/ f9 f103 1"/>
                              <a:gd name="f105" fmla="*/ f104 3163 1"/>
                              <a:gd name="f106" fmla="*/ f105 1 7636"/>
                              <a:gd name="f107" fmla="+- f6 f106 0"/>
                              <a:gd name="f108" fmla="+- f44 0 f106"/>
                              <a:gd name="f109" fmla="+- f45 0 f106"/>
                              <a:gd name="f110" fmla="*/ f107 f37 1"/>
                              <a:gd name="f111" fmla="*/ f108 f37 1"/>
                              <a:gd name="f112" fmla="*/ f109 f3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10" t="f110" r="f111" b="f112"/>
                            <a:pathLst>
                              <a:path>
                                <a:moveTo>
                                  <a:pt x="f48" y="f49"/>
                                </a:moveTo>
                                <a:arcTo wR="f50" hR="f51" stAng="f47" swAng="f43"/>
                                <a:lnTo>
                                  <a:pt x="f49" y="f62"/>
                                </a:lnTo>
                                <a:arcTo wR="f51" hR="f88" stAng="f92" swAng="f67"/>
                                <a:lnTo>
                                  <a:pt x="f63" y="f55"/>
                                </a:lnTo>
                                <a:arcTo wR="f89" hR="f90" stAng="f93" swAng="f84"/>
                                <a:lnTo>
                                  <a:pt x="f56" y="f48"/>
                                </a:lnTo>
                                <a:arcTo wR="f91" hR="f50" stAng="f85" swAng="f86"/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B9D1FF"/>
                              </a:gs>
                              <a:gs pos="100000">
                                <a:srgbClr val="CDDEFE"/>
                              </a:gs>
                            </a:gsLst>
                            <a:lin ang="16200000"/>
                          </a:gradFill>
                          <a:ln>
                            <a:noFill/>
                            <a:prstDash val="solid"/>
                          </a:ln>
                          <a:effectLst>
                            <a:outerShdw dist="19997" dir="5400000" algn="tl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lIns="0" tIns="0" rIns="0" bIns="0"/>
                      </wps:wsp>
                      <wps:wsp>
                        <wps:cNvPr id="21" name="Figura a mano libera 20"/>
                        <wps:cNvSpPr/>
                        <wps:spPr>
                          <a:xfrm>
                            <a:off x="1253861" y="1840559"/>
                            <a:ext cx="940396" cy="59714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940395"/>
                              <a:gd name="f7" fmla="val 597151"/>
                              <a:gd name="f8" fmla="val 59715"/>
                              <a:gd name="f9" fmla="val 26735"/>
                              <a:gd name="f10" fmla="val 880680"/>
                              <a:gd name="f11" fmla="val 913660"/>
                              <a:gd name="f12" fmla="val 537436"/>
                              <a:gd name="f13" fmla="val 570416"/>
                              <a:gd name="f14" fmla="+- 0 0 -90"/>
                              <a:gd name="f15" fmla="*/ f3 1 940395"/>
                              <a:gd name="f16" fmla="*/ f4 1 597151"/>
                              <a:gd name="f17" fmla="+- f7 0 f5"/>
                              <a:gd name="f18" fmla="+- f6 0 f5"/>
                              <a:gd name="f19" fmla="*/ f14 f0 1"/>
                              <a:gd name="f20" fmla="*/ f18 1 940395"/>
                              <a:gd name="f21" fmla="*/ f17 1 597151"/>
                              <a:gd name="f22" fmla="*/ 0 f18 1"/>
                              <a:gd name="f23" fmla="*/ 59715 f17 1"/>
                              <a:gd name="f24" fmla="*/ 59715 f18 1"/>
                              <a:gd name="f25" fmla="*/ 0 f17 1"/>
                              <a:gd name="f26" fmla="*/ 880680 f18 1"/>
                              <a:gd name="f27" fmla="*/ 940395 f18 1"/>
                              <a:gd name="f28" fmla="*/ 537436 f17 1"/>
                              <a:gd name="f29" fmla="*/ 597151 f17 1"/>
                              <a:gd name="f30" fmla="*/ f19 1 f2"/>
                              <a:gd name="f31" fmla="*/ f22 1 940395"/>
                              <a:gd name="f32" fmla="*/ f23 1 597151"/>
                              <a:gd name="f33" fmla="*/ f24 1 940395"/>
                              <a:gd name="f34" fmla="*/ f25 1 597151"/>
                              <a:gd name="f35" fmla="*/ f26 1 940395"/>
                              <a:gd name="f36" fmla="*/ f27 1 940395"/>
                              <a:gd name="f37" fmla="*/ f28 1 597151"/>
                              <a:gd name="f38" fmla="*/ f29 1 597151"/>
                              <a:gd name="f39" fmla="*/ f5 1 f20"/>
                              <a:gd name="f40" fmla="*/ f6 1 f20"/>
                              <a:gd name="f41" fmla="*/ f5 1 f21"/>
                              <a:gd name="f42" fmla="*/ f7 1 f21"/>
                              <a:gd name="f43" fmla="+- f30 0 f1"/>
                              <a:gd name="f44" fmla="*/ f31 1 f20"/>
                              <a:gd name="f45" fmla="*/ f32 1 f21"/>
                              <a:gd name="f46" fmla="*/ f33 1 f20"/>
                              <a:gd name="f47" fmla="*/ f34 1 f21"/>
                              <a:gd name="f48" fmla="*/ f35 1 f20"/>
                              <a:gd name="f49" fmla="*/ f36 1 f20"/>
                              <a:gd name="f50" fmla="*/ f37 1 f21"/>
                              <a:gd name="f51" fmla="*/ f38 1 f21"/>
                              <a:gd name="f52" fmla="*/ f39 f15 1"/>
                              <a:gd name="f53" fmla="*/ f40 f15 1"/>
                              <a:gd name="f54" fmla="*/ f42 f16 1"/>
                              <a:gd name="f55" fmla="*/ f41 f16 1"/>
                              <a:gd name="f56" fmla="*/ f44 f15 1"/>
                              <a:gd name="f57" fmla="*/ f45 f16 1"/>
                              <a:gd name="f58" fmla="*/ f46 f15 1"/>
                              <a:gd name="f59" fmla="*/ f47 f16 1"/>
                              <a:gd name="f60" fmla="*/ f48 f15 1"/>
                              <a:gd name="f61" fmla="*/ f49 f15 1"/>
                              <a:gd name="f62" fmla="*/ f50 f16 1"/>
                              <a:gd name="f63" fmla="*/ f51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3">
                                <a:pos x="f56" y="f57"/>
                              </a:cxn>
                              <a:cxn ang="f43">
                                <a:pos x="f58" y="f59"/>
                              </a:cxn>
                              <a:cxn ang="f43">
                                <a:pos x="f60" y="f59"/>
                              </a:cxn>
                              <a:cxn ang="f43">
                                <a:pos x="f61" y="f57"/>
                              </a:cxn>
                              <a:cxn ang="f43">
                                <a:pos x="f61" y="f62"/>
                              </a:cxn>
                              <a:cxn ang="f43">
                                <a:pos x="f60" y="f63"/>
                              </a:cxn>
                              <a:cxn ang="f43">
                                <a:pos x="f58" y="f63"/>
                              </a:cxn>
                              <a:cxn ang="f43">
                                <a:pos x="f56" y="f62"/>
                              </a:cxn>
                              <a:cxn ang="f4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940395" h="597151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9528">
                            <a:solidFill>
                              <a:srgbClr val="8CA5C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008FA" w:rsidRDefault="00641B82">
                              <w:pPr>
                                <w:spacing w:after="100" w:line="216" w:lineRule="auto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sz w:val="22"/>
                                  <w:szCs w:val="22"/>
                                </w:rPr>
                                <w:t>Progettare</w:t>
                              </w:r>
                            </w:p>
                          </w:txbxContent>
                        </wps:txbx>
                        <wps:bodyPr vert="horz" wrap="square" lIns="59399" tIns="59399" rIns="59399" bIns="59399" anchor="ctr" anchorCtr="1" compatLnSpc="0">
                          <a:noAutofit/>
                        </wps:bodyPr>
                      </wps:wsp>
                      <wps:wsp>
                        <wps:cNvPr id="22" name="Figura a mano libera 21"/>
                        <wps:cNvSpPr/>
                        <wps:spPr>
                          <a:xfrm>
                            <a:off x="3448110" y="870645"/>
                            <a:ext cx="940396" cy="59714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620000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*/ 5419351 1 1725033"/>
                              <a:gd name="f8" fmla="val 45"/>
                              <a:gd name="f9" fmla="val 2160"/>
                              <a:gd name="f10" fmla="abs f3"/>
                              <a:gd name="f11" fmla="abs f4"/>
                              <a:gd name="f12" fmla="abs f5"/>
                              <a:gd name="f13" fmla="*/ f7 1 180"/>
                              <a:gd name="f14" fmla="+- 0 0 f1"/>
                              <a:gd name="f15" fmla="+- f6 f9 0"/>
                              <a:gd name="f16" fmla="?: f10 f3 1"/>
                              <a:gd name="f17" fmla="?: f11 f4 1"/>
                              <a:gd name="f18" fmla="?: f12 f5 1"/>
                              <a:gd name="f19" fmla="*/ f8 f13 1"/>
                              <a:gd name="f20" fmla="+- f6 0 f15"/>
                              <a:gd name="f21" fmla="+- f15 0 f6"/>
                              <a:gd name="f22" fmla="*/ f16 1 21600"/>
                              <a:gd name="f23" fmla="*/ f17 1 21600"/>
                              <a:gd name="f24" fmla="*/ 21600 f16 1"/>
                              <a:gd name="f25" fmla="*/ 21600 f17 1"/>
                              <a:gd name="f26" fmla="+- 0 0 f19"/>
                              <a:gd name="f27" fmla="abs f20"/>
                              <a:gd name="f28" fmla="abs f21"/>
                              <a:gd name="f29" fmla="?: f20 f14 f1"/>
                              <a:gd name="f30" fmla="?: f20 f1 f14"/>
                              <a:gd name="f31" fmla="?: f20 f2 f1"/>
                              <a:gd name="f32" fmla="?: f20 f1 f2"/>
                              <a:gd name="f33" fmla="?: f21 f14 f1"/>
                              <a:gd name="f34" fmla="?: f21 f1 f14"/>
                              <a:gd name="f35" fmla="?: f20 0 f0"/>
                              <a:gd name="f36" fmla="?: f20 f0 0"/>
                              <a:gd name="f37" fmla="min f23 f22"/>
                              <a:gd name="f38" fmla="*/ f24 1 f18"/>
                              <a:gd name="f39" fmla="*/ f25 1 f18"/>
                              <a:gd name="f40" fmla="*/ f26 f0 1"/>
                              <a:gd name="f41" fmla="?: f20 f32 f31"/>
                              <a:gd name="f42" fmla="?: f20 f31 f32"/>
                              <a:gd name="f43" fmla="?: f21 f30 f29"/>
                              <a:gd name="f44" fmla="val f38"/>
                              <a:gd name="f45" fmla="val f39"/>
                              <a:gd name="f46" fmla="*/ f40 1 f7"/>
                              <a:gd name="f47" fmla="?: f21 f42 f41"/>
                              <a:gd name="f48" fmla="*/ f15 f37 1"/>
                              <a:gd name="f49" fmla="*/ f6 f37 1"/>
                              <a:gd name="f50" fmla="*/ f27 f37 1"/>
                              <a:gd name="f51" fmla="*/ f28 f37 1"/>
                              <a:gd name="f52" fmla="+- f45 0 f9"/>
                              <a:gd name="f53" fmla="+- f44 0 f9"/>
                              <a:gd name="f54" fmla="+- f46 0 f1"/>
                              <a:gd name="f55" fmla="*/ f45 f37 1"/>
                              <a:gd name="f56" fmla="*/ f44 f37 1"/>
                              <a:gd name="f57" fmla="+- f45 0 f52"/>
                              <a:gd name="f58" fmla="+- f44 0 f53"/>
                              <a:gd name="f59" fmla="+- f52 0 f45"/>
                              <a:gd name="f60" fmla="+- f53 0 f44"/>
                              <a:gd name="f61" fmla="+- f54 f1 0"/>
                              <a:gd name="f62" fmla="*/ f52 f37 1"/>
                              <a:gd name="f63" fmla="*/ f53 f37 1"/>
                              <a:gd name="f64" fmla="abs f57"/>
                              <a:gd name="f65" fmla="?: f57 0 f0"/>
                              <a:gd name="f66" fmla="?: f57 f0 0"/>
                              <a:gd name="f67" fmla="?: f57 f33 f34"/>
                              <a:gd name="f68" fmla="abs f58"/>
                              <a:gd name="f69" fmla="abs f59"/>
                              <a:gd name="f70" fmla="?: f58 f14 f1"/>
                              <a:gd name="f71" fmla="?: f58 f1 f14"/>
                              <a:gd name="f72" fmla="?: f58 f2 f1"/>
                              <a:gd name="f73" fmla="?: f58 f1 f2"/>
                              <a:gd name="f74" fmla="abs f60"/>
                              <a:gd name="f75" fmla="?: f60 f14 f1"/>
                              <a:gd name="f76" fmla="?: f60 f1 f14"/>
                              <a:gd name="f77" fmla="?: f60 f36 f35"/>
                              <a:gd name="f78" fmla="?: f60 f35 f36"/>
                              <a:gd name="f79" fmla="*/ f61 f7 1"/>
                              <a:gd name="f80" fmla="?: f21 f66 f65"/>
                              <a:gd name="f81" fmla="?: f21 f65 f66"/>
                              <a:gd name="f82" fmla="?: f58 f73 f72"/>
                              <a:gd name="f83" fmla="?: f58 f72 f73"/>
                              <a:gd name="f84" fmla="?: f59 f71 f70"/>
                              <a:gd name="f85" fmla="?: f20 f77 f78"/>
                              <a:gd name="f86" fmla="?: f20 f75 f76"/>
                              <a:gd name="f87" fmla="*/ f79 1 f0"/>
                              <a:gd name="f88" fmla="*/ f64 f37 1"/>
                              <a:gd name="f89" fmla="*/ f68 f37 1"/>
                              <a:gd name="f90" fmla="*/ f69 f37 1"/>
                              <a:gd name="f91" fmla="*/ f74 f37 1"/>
                              <a:gd name="f92" fmla="?: f57 f80 f81"/>
                              <a:gd name="f93" fmla="?: f59 f83 f82"/>
                              <a:gd name="f94" fmla="+- 0 0 f87"/>
                              <a:gd name="f95" fmla="+- 0 0 f94"/>
                              <a:gd name="f96" fmla="*/ f95 f0 1"/>
                              <a:gd name="f97" fmla="*/ f96 1 f7"/>
                              <a:gd name="f98" fmla="+- f97 0 f1"/>
                              <a:gd name="f99" fmla="cos 1 f98"/>
                              <a:gd name="f100" fmla="+- 0 0 f99"/>
                              <a:gd name="f101" fmla="+- 0 0 f100"/>
                              <a:gd name="f102" fmla="val f101"/>
                              <a:gd name="f103" fmla="+- 0 0 f102"/>
                              <a:gd name="f104" fmla="*/ f9 f103 1"/>
                              <a:gd name="f105" fmla="*/ f104 3163 1"/>
                              <a:gd name="f106" fmla="*/ f105 1 7636"/>
                              <a:gd name="f107" fmla="+- f6 f106 0"/>
                              <a:gd name="f108" fmla="+- f44 0 f106"/>
                              <a:gd name="f109" fmla="+- f45 0 f106"/>
                              <a:gd name="f110" fmla="*/ f107 f37 1"/>
                              <a:gd name="f111" fmla="*/ f108 f37 1"/>
                              <a:gd name="f112" fmla="*/ f109 f3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10" t="f110" r="f111" b="f112"/>
                            <a:pathLst>
                              <a:path>
                                <a:moveTo>
                                  <a:pt x="f48" y="f49"/>
                                </a:moveTo>
                                <a:arcTo wR="f50" hR="f51" stAng="f47" swAng="f43"/>
                                <a:lnTo>
                                  <a:pt x="f49" y="f62"/>
                                </a:lnTo>
                                <a:arcTo wR="f51" hR="f88" stAng="f92" swAng="f67"/>
                                <a:lnTo>
                                  <a:pt x="f63" y="f55"/>
                                </a:lnTo>
                                <a:arcTo wR="f89" hR="f90" stAng="f93" swAng="f84"/>
                                <a:lnTo>
                                  <a:pt x="f56" y="f48"/>
                                </a:lnTo>
                                <a:arcTo wR="f91" hR="f50" stAng="f85" swAng="f86"/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A4C4FF"/>
                              </a:gs>
                              <a:gs pos="100000">
                                <a:srgbClr val="BFD5FF"/>
                              </a:gs>
                            </a:gsLst>
                            <a:lin ang="16200000"/>
                          </a:gradFill>
                          <a:ln>
                            <a:noFill/>
                            <a:prstDash val="solid"/>
                          </a:ln>
                          <a:effectLst>
                            <a:outerShdw dist="19997" dir="5400000" algn="tl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lIns="0" tIns="0" rIns="0" bIns="0"/>
                      </wps:wsp>
                      <wps:wsp>
                        <wps:cNvPr id="23" name="Figura a mano libera 22"/>
                        <wps:cNvSpPr/>
                        <wps:spPr>
                          <a:xfrm>
                            <a:off x="3552599" y="969913"/>
                            <a:ext cx="940396" cy="59714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940395"/>
                              <a:gd name="f7" fmla="val 597151"/>
                              <a:gd name="f8" fmla="val 59715"/>
                              <a:gd name="f9" fmla="val 26735"/>
                              <a:gd name="f10" fmla="val 880680"/>
                              <a:gd name="f11" fmla="val 913660"/>
                              <a:gd name="f12" fmla="val 537436"/>
                              <a:gd name="f13" fmla="val 570416"/>
                              <a:gd name="f14" fmla="+- 0 0 -90"/>
                              <a:gd name="f15" fmla="*/ f3 1 940395"/>
                              <a:gd name="f16" fmla="*/ f4 1 597151"/>
                              <a:gd name="f17" fmla="+- f7 0 f5"/>
                              <a:gd name="f18" fmla="+- f6 0 f5"/>
                              <a:gd name="f19" fmla="*/ f14 f0 1"/>
                              <a:gd name="f20" fmla="*/ f18 1 940395"/>
                              <a:gd name="f21" fmla="*/ f17 1 597151"/>
                              <a:gd name="f22" fmla="*/ 0 f18 1"/>
                              <a:gd name="f23" fmla="*/ 59715 f17 1"/>
                              <a:gd name="f24" fmla="*/ 59715 f18 1"/>
                              <a:gd name="f25" fmla="*/ 0 f17 1"/>
                              <a:gd name="f26" fmla="*/ 880680 f18 1"/>
                              <a:gd name="f27" fmla="*/ 940395 f18 1"/>
                              <a:gd name="f28" fmla="*/ 537436 f17 1"/>
                              <a:gd name="f29" fmla="*/ 597151 f17 1"/>
                              <a:gd name="f30" fmla="*/ f19 1 f2"/>
                              <a:gd name="f31" fmla="*/ f22 1 940395"/>
                              <a:gd name="f32" fmla="*/ f23 1 597151"/>
                              <a:gd name="f33" fmla="*/ f24 1 940395"/>
                              <a:gd name="f34" fmla="*/ f25 1 597151"/>
                              <a:gd name="f35" fmla="*/ f26 1 940395"/>
                              <a:gd name="f36" fmla="*/ f27 1 940395"/>
                              <a:gd name="f37" fmla="*/ f28 1 597151"/>
                              <a:gd name="f38" fmla="*/ f29 1 597151"/>
                              <a:gd name="f39" fmla="*/ f5 1 f20"/>
                              <a:gd name="f40" fmla="*/ f6 1 f20"/>
                              <a:gd name="f41" fmla="*/ f5 1 f21"/>
                              <a:gd name="f42" fmla="*/ f7 1 f21"/>
                              <a:gd name="f43" fmla="+- f30 0 f1"/>
                              <a:gd name="f44" fmla="*/ f31 1 f20"/>
                              <a:gd name="f45" fmla="*/ f32 1 f21"/>
                              <a:gd name="f46" fmla="*/ f33 1 f20"/>
                              <a:gd name="f47" fmla="*/ f34 1 f21"/>
                              <a:gd name="f48" fmla="*/ f35 1 f20"/>
                              <a:gd name="f49" fmla="*/ f36 1 f20"/>
                              <a:gd name="f50" fmla="*/ f37 1 f21"/>
                              <a:gd name="f51" fmla="*/ f38 1 f21"/>
                              <a:gd name="f52" fmla="*/ f39 f15 1"/>
                              <a:gd name="f53" fmla="*/ f40 f15 1"/>
                              <a:gd name="f54" fmla="*/ f42 f16 1"/>
                              <a:gd name="f55" fmla="*/ f41 f16 1"/>
                              <a:gd name="f56" fmla="*/ f44 f15 1"/>
                              <a:gd name="f57" fmla="*/ f45 f16 1"/>
                              <a:gd name="f58" fmla="*/ f46 f15 1"/>
                              <a:gd name="f59" fmla="*/ f47 f16 1"/>
                              <a:gd name="f60" fmla="*/ f48 f15 1"/>
                              <a:gd name="f61" fmla="*/ f49 f15 1"/>
                              <a:gd name="f62" fmla="*/ f50 f16 1"/>
                              <a:gd name="f63" fmla="*/ f51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3">
                                <a:pos x="f56" y="f57"/>
                              </a:cxn>
                              <a:cxn ang="f43">
                                <a:pos x="f58" y="f59"/>
                              </a:cxn>
                              <a:cxn ang="f43">
                                <a:pos x="f60" y="f59"/>
                              </a:cxn>
                              <a:cxn ang="f43">
                                <a:pos x="f61" y="f57"/>
                              </a:cxn>
                              <a:cxn ang="f43">
                                <a:pos x="f61" y="f62"/>
                              </a:cxn>
                              <a:cxn ang="f43">
                                <a:pos x="f60" y="f63"/>
                              </a:cxn>
                              <a:cxn ang="f43">
                                <a:pos x="f58" y="f63"/>
                              </a:cxn>
                              <a:cxn ang="f43">
                                <a:pos x="f56" y="f62"/>
                              </a:cxn>
                              <a:cxn ang="f4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940395" h="597151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9528">
                            <a:solidFill>
                              <a:srgbClr val="5383B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008FA" w:rsidRDefault="00641B82">
                              <w:pPr>
                                <w:spacing w:after="100" w:line="216" w:lineRule="auto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sz w:val="22"/>
                                  <w:szCs w:val="22"/>
                                </w:rPr>
                                <w:t xml:space="preserve">Relazione con gli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altri</w:t>
                              </w:r>
                            </w:p>
                          </w:txbxContent>
                        </wps:txbx>
                        <wps:bodyPr vert="horz" wrap="square" lIns="59399" tIns="59399" rIns="59399" bIns="59399" anchor="ctr" anchorCtr="1" compatLnSpc="0">
                          <a:noAutofit/>
                        </wps:bodyPr>
                      </wps:wsp>
                      <wps:wsp>
                        <wps:cNvPr id="24" name="Figura a mano libera 23"/>
                        <wps:cNvSpPr/>
                        <wps:spPr>
                          <a:xfrm>
                            <a:off x="2298746" y="1741291"/>
                            <a:ext cx="940396" cy="59714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620000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*/ 5419351 1 1725033"/>
                              <a:gd name="f8" fmla="val 45"/>
                              <a:gd name="f9" fmla="val 2160"/>
                              <a:gd name="f10" fmla="abs f3"/>
                              <a:gd name="f11" fmla="abs f4"/>
                              <a:gd name="f12" fmla="abs f5"/>
                              <a:gd name="f13" fmla="*/ f7 1 180"/>
                              <a:gd name="f14" fmla="+- 0 0 f1"/>
                              <a:gd name="f15" fmla="+- f6 f9 0"/>
                              <a:gd name="f16" fmla="?: f10 f3 1"/>
                              <a:gd name="f17" fmla="?: f11 f4 1"/>
                              <a:gd name="f18" fmla="?: f12 f5 1"/>
                              <a:gd name="f19" fmla="*/ f8 f13 1"/>
                              <a:gd name="f20" fmla="+- f6 0 f15"/>
                              <a:gd name="f21" fmla="+- f15 0 f6"/>
                              <a:gd name="f22" fmla="*/ f16 1 21600"/>
                              <a:gd name="f23" fmla="*/ f17 1 21600"/>
                              <a:gd name="f24" fmla="*/ 21600 f16 1"/>
                              <a:gd name="f25" fmla="*/ 21600 f17 1"/>
                              <a:gd name="f26" fmla="+- 0 0 f19"/>
                              <a:gd name="f27" fmla="abs f20"/>
                              <a:gd name="f28" fmla="abs f21"/>
                              <a:gd name="f29" fmla="?: f20 f14 f1"/>
                              <a:gd name="f30" fmla="?: f20 f1 f14"/>
                              <a:gd name="f31" fmla="?: f20 f2 f1"/>
                              <a:gd name="f32" fmla="?: f20 f1 f2"/>
                              <a:gd name="f33" fmla="?: f21 f14 f1"/>
                              <a:gd name="f34" fmla="?: f21 f1 f14"/>
                              <a:gd name="f35" fmla="?: f20 0 f0"/>
                              <a:gd name="f36" fmla="?: f20 f0 0"/>
                              <a:gd name="f37" fmla="min f23 f22"/>
                              <a:gd name="f38" fmla="*/ f24 1 f18"/>
                              <a:gd name="f39" fmla="*/ f25 1 f18"/>
                              <a:gd name="f40" fmla="*/ f26 f0 1"/>
                              <a:gd name="f41" fmla="?: f20 f32 f31"/>
                              <a:gd name="f42" fmla="?: f20 f31 f32"/>
                              <a:gd name="f43" fmla="?: f21 f30 f29"/>
                              <a:gd name="f44" fmla="val f38"/>
                              <a:gd name="f45" fmla="val f39"/>
                              <a:gd name="f46" fmla="*/ f40 1 f7"/>
                              <a:gd name="f47" fmla="?: f21 f42 f41"/>
                              <a:gd name="f48" fmla="*/ f15 f37 1"/>
                              <a:gd name="f49" fmla="*/ f6 f37 1"/>
                              <a:gd name="f50" fmla="*/ f27 f37 1"/>
                              <a:gd name="f51" fmla="*/ f28 f37 1"/>
                              <a:gd name="f52" fmla="+- f45 0 f9"/>
                              <a:gd name="f53" fmla="+- f44 0 f9"/>
                              <a:gd name="f54" fmla="+- f46 0 f1"/>
                              <a:gd name="f55" fmla="*/ f45 f37 1"/>
                              <a:gd name="f56" fmla="*/ f44 f37 1"/>
                              <a:gd name="f57" fmla="+- f45 0 f52"/>
                              <a:gd name="f58" fmla="+- f44 0 f53"/>
                              <a:gd name="f59" fmla="+- f52 0 f45"/>
                              <a:gd name="f60" fmla="+- f53 0 f44"/>
                              <a:gd name="f61" fmla="+- f54 f1 0"/>
                              <a:gd name="f62" fmla="*/ f52 f37 1"/>
                              <a:gd name="f63" fmla="*/ f53 f37 1"/>
                              <a:gd name="f64" fmla="abs f57"/>
                              <a:gd name="f65" fmla="?: f57 0 f0"/>
                              <a:gd name="f66" fmla="?: f57 f0 0"/>
                              <a:gd name="f67" fmla="?: f57 f33 f34"/>
                              <a:gd name="f68" fmla="abs f58"/>
                              <a:gd name="f69" fmla="abs f59"/>
                              <a:gd name="f70" fmla="?: f58 f14 f1"/>
                              <a:gd name="f71" fmla="?: f58 f1 f14"/>
                              <a:gd name="f72" fmla="?: f58 f2 f1"/>
                              <a:gd name="f73" fmla="?: f58 f1 f2"/>
                              <a:gd name="f74" fmla="abs f60"/>
                              <a:gd name="f75" fmla="?: f60 f14 f1"/>
                              <a:gd name="f76" fmla="?: f60 f1 f14"/>
                              <a:gd name="f77" fmla="?: f60 f36 f35"/>
                              <a:gd name="f78" fmla="?: f60 f35 f36"/>
                              <a:gd name="f79" fmla="*/ f61 f7 1"/>
                              <a:gd name="f80" fmla="?: f21 f66 f65"/>
                              <a:gd name="f81" fmla="?: f21 f65 f66"/>
                              <a:gd name="f82" fmla="?: f58 f73 f72"/>
                              <a:gd name="f83" fmla="?: f58 f72 f73"/>
                              <a:gd name="f84" fmla="?: f59 f71 f70"/>
                              <a:gd name="f85" fmla="?: f20 f77 f78"/>
                              <a:gd name="f86" fmla="?: f20 f75 f76"/>
                              <a:gd name="f87" fmla="*/ f79 1 f0"/>
                              <a:gd name="f88" fmla="*/ f64 f37 1"/>
                              <a:gd name="f89" fmla="*/ f68 f37 1"/>
                              <a:gd name="f90" fmla="*/ f69 f37 1"/>
                              <a:gd name="f91" fmla="*/ f74 f37 1"/>
                              <a:gd name="f92" fmla="?: f57 f80 f81"/>
                              <a:gd name="f93" fmla="?: f59 f83 f82"/>
                              <a:gd name="f94" fmla="+- 0 0 f87"/>
                              <a:gd name="f95" fmla="+- 0 0 f94"/>
                              <a:gd name="f96" fmla="*/ f95 f0 1"/>
                              <a:gd name="f97" fmla="*/ f96 1 f7"/>
                              <a:gd name="f98" fmla="+- f97 0 f1"/>
                              <a:gd name="f99" fmla="cos 1 f98"/>
                              <a:gd name="f100" fmla="+- 0 0 f99"/>
                              <a:gd name="f101" fmla="+- 0 0 f100"/>
                              <a:gd name="f102" fmla="val f101"/>
                              <a:gd name="f103" fmla="+- 0 0 f102"/>
                              <a:gd name="f104" fmla="*/ f9 f103 1"/>
                              <a:gd name="f105" fmla="*/ f104 3163 1"/>
                              <a:gd name="f106" fmla="*/ f105 1 7636"/>
                              <a:gd name="f107" fmla="+- f6 f106 0"/>
                              <a:gd name="f108" fmla="+- f44 0 f106"/>
                              <a:gd name="f109" fmla="+- f45 0 f106"/>
                              <a:gd name="f110" fmla="*/ f107 f37 1"/>
                              <a:gd name="f111" fmla="*/ f108 f37 1"/>
                              <a:gd name="f112" fmla="*/ f109 f3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10" t="f110" r="f111" b="f112"/>
                            <a:pathLst>
                              <a:path>
                                <a:moveTo>
                                  <a:pt x="f48" y="f49"/>
                                </a:moveTo>
                                <a:arcTo wR="f50" hR="f51" stAng="f47" swAng="f43"/>
                                <a:lnTo>
                                  <a:pt x="f49" y="f62"/>
                                </a:lnTo>
                                <a:arcTo wR="f51" hR="f88" stAng="f92" swAng="f67"/>
                                <a:lnTo>
                                  <a:pt x="f63" y="f55"/>
                                </a:lnTo>
                                <a:arcTo wR="f89" hR="f90" stAng="f93" swAng="f84"/>
                                <a:lnTo>
                                  <a:pt x="f56" y="f48"/>
                                </a:lnTo>
                                <a:arcTo wR="f91" hR="f50" stAng="f85" swAng="f86"/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B9D1FF"/>
                              </a:gs>
                              <a:gs pos="100000">
                                <a:srgbClr val="CDDEFE"/>
                              </a:gs>
                            </a:gsLst>
                            <a:lin ang="16200000"/>
                          </a:gradFill>
                          <a:ln>
                            <a:noFill/>
                            <a:prstDash val="solid"/>
                          </a:ln>
                          <a:effectLst>
                            <a:outerShdw dist="19997" dir="5400000" algn="tl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lIns="0" tIns="0" rIns="0" bIns="0"/>
                      </wps:wsp>
                      <wps:wsp>
                        <wps:cNvPr id="25" name="Figura a mano libera 24"/>
                        <wps:cNvSpPr/>
                        <wps:spPr>
                          <a:xfrm>
                            <a:off x="2403226" y="1840559"/>
                            <a:ext cx="940396" cy="59714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940395"/>
                              <a:gd name="f7" fmla="val 597151"/>
                              <a:gd name="f8" fmla="val 59715"/>
                              <a:gd name="f9" fmla="val 26735"/>
                              <a:gd name="f10" fmla="val 880680"/>
                              <a:gd name="f11" fmla="val 913660"/>
                              <a:gd name="f12" fmla="val 537436"/>
                              <a:gd name="f13" fmla="val 570416"/>
                              <a:gd name="f14" fmla="+- 0 0 -90"/>
                              <a:gd name="f15" fmla="*/ f3 1 940395"/>
                              <a:gd name="f16" fmla="*/ f4 1 597151"/>
                              <a:gd name="f17" fmla="+- f7 0 f5"/>
                              <a:gd name="f18" fmla="+- f6 0 f5"/>
                              <a:gd name="f19" fmla="*/ f14 f0 1"/>
                              <a:gd name="f20" fmla="*/ f18 1 940395"/>
                              <a:gd name="f21" fmla="*/ f17 1 597151"/>
                              <a:gd name="f22" fmla="*/ 0 f18 1"/>
                              <a:gd name="f23" fmla="*/ 59715 f17 1"/>
                              <a:gd name="f24" fmla="*/ 59715 f18 1"/>
                              <a:gd name="f25" fmla="*/ 0 f17 1"/>
                              <a:gd name="f26" fmla="*/ 880680 f18 1"/>
                              <a:gd name="f27" fmla="*/ 940395 f18 1"/>
                              <a:gd name="f28" fmla="*/ 537436 f17 1"/>
                              <a:gd name="f29" fmla="*/ 597151 f17 1"/>
                              <a:gd name="f30" fmla="*/ f19 1 f2"/>
                              <a:gd name="f31" fmla="*/ f22 1 940395"/>
                              <a:gd name="f32" fmla="*/ f23 1 597151"/>
                              <a:gd name="f33" fmla="*/ f24 1 940395"/>
                              <a:gd name="f34" fmla="*/ f25 1 597151"/>
                              <a:gd name="f35" fmla="*/ f26 1 940395"/>
                              <a:gd name="f36" fmla="*/ f27 1 940395"/>
                              <a:gd name="f37" fmla="*/ f28 1 597151"/>
                              <a:gd name="f38" fmla="*/ f29 1 597151"/>
                              <a:gd name="f39" fmla="*/ f5 1 f20"/>
                              <a:gd name="f40" fmla="*/ f6 1 f20"/>
                              <a:gd name="f41" fmla="*/ f5 1 f21"/>
                              <a:gd name="f42" fmla="*/ f7 1 f21"/>
                              <a:gd name="f43" fmla="+- f30 0 f1"/>
                              <a:gd name="f44" fmla="*/ f31 1 f20"/>
                              <a:gd name="f45" fmla="*/ f32 1 f21"/>
                              <a:gd name="f46" fmla="*/ f33 1 f20"/>
                              <a:gd name="f47" fmla="*/ f34 1 f21"/>
                              <a:gd name="f48" fmla="*/ f35 1 f20"/>
                              <a:gd name="f49" fmla="*/ f36 1 f20"/>
                              <a:gd name="f50" fmla="*/ f37 1 f21"/>
                              <a:gd name="f51" fmla="*/ f38 1 f21"/>
                              <a:gd name="f52" fmla="*/ f39 f15 1"/>
                              <a:gd name="f53" fmla="*/ f40 f15 1"/>
                              <a:gd name="f54" fmla="*/ f42 f16 1"/>
                              <a:gd name="f55" fmla="*/ f41 f16 1"/>
                              <a:gd name="f56" fmla="*/ f44 f15 1"/>
                              <a:gd name="f57" fmla="*/ f45 f16 1"/>
                              <a:gd name="f58" fmla="*/ f46 f15 1"/>
                              <a:gd name="f59" fmla="*/ f47 f16 1"/>
                              <a:gd name="f60" fmla="*/ f48 f15 1"/>
                              <a:gd name="f61" fmla="*/ f49 f15 1"/>
                              <a:gd name="f62" fmla="*/ f50 f16 1"/>
                              <a:gd name="f63" fmla="*/ f51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3">
                                <a:pos x="f56" y="f57"/>
                              </a:cxn>
                              <a:cxn ang="f43">
                                <a:pos x="f58" y="f59"/>
                              </a:cxn>
                              <a:cxn ang="f43">
                                <a:pos x="f60" y="f59"/>
                              </a:cxn>
                              <a:cxn ang="f43">
                                <a:pos x="f61" y="f57"/>
                              </a:cxn>
                              <a:cxn ang="f43">
                                <a:pos x="f61" y="f62"/>
                              </a:cxn>
                              <a:cxn ang="f43">
                                <a:pos x="f60" y="f63"/>
                              </a:cxn>
                              <a:cxn ang="f43">
                                <a:pos x="f58" y="f63"/>
                              </a:cxn>
                              <a:cxn ang="f43">
                                <a:pos x="f56" y="f62"/>
                              </a:cxn>
                              <a:cxn ang="f4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940395" h="597151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9528">
                            <a:solidFill>
                              <a:srgbClr val="8CA5C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008FA" w:rsidRDefault="00641B82">
                              <w:pPr>
                                <w:spacing w:after="100" w:line="216" w:lineRule="auto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sz w:val="22"/>
                                  <w:szCs w:val="22"/>
                                </w:rPr>
                                <w:t>Comunicare</w:t>
                              </w:r>
                            </w:p>
                          </w:txbxContent>
                        </wps:txbx>
                        <wps:bodyPr vert="horz" wrap="square" lIns="59399" tIns="59399" rIns="59399" bIns="59399" anchor="ctr" anchorCtr="1" compatLnSpc="0">
                          <a:noAutofit/>
                        </wps:bodyPr>
                      </wps:wsp>
                      <wps:wsp>
                        <wps:cNvPr id="26" name="Figura a mano libera 25"/>
                        <wps:cNvSpPr/>
                        <wps:spPr>
                          <a:xfrm>
                            <a:off x="3448110" y="1741291"/>
                            <a:ext cx="940396" cy="59714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620000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*/ 5419351 1 1725033"/>
                              <a:gd name="f8" fmla="val 45"/>
                              <a:gd name="f9" fmla="val 2160"/>
                              <a:gd name="f10" fmla="abs f3"/>
                              <a:gd name="f11" fmla="abs f4"/>
                              <a:gd name="f12" fmla="abs f5"/>
                              <a:gd name="f13" fmla="*/ f7 1 180"/>
                              <a:gd name="f14" fmla="+- 0 0 f1"/>
                              <a:gd name="f15" fmla="+- f6 f9 0"/>
                              <a:gd name="f16" fmla="?: f10 f3 1"/>
                              <a:gd name="f17" fmla="?: f11 f4 1"/>
                              <a:gd name="f18" fmla="?: f12 f5 1"/>
                              <a:gd name="f19" fmla="*/ f8 f13 1"/>
                              <a:gd name="f20" fmla="+- f6 0 f15"/>
                              <a:gd name="f21" fmla="+- f15 0 f6"/>
                              <a:gd name="f22" fmla="*/ f16 1 21600"/>
                              <a:gd name="f23" fmla="*/ f17 1 21600"/>
                              <a:gd name="f24" fmla="*/ 21600 f16 1"/>
                              <a:gd name="f25" fmla="*/ 21600 f17 1"/>
                              <a:gd name="f26" fmla="+- 0 0 f19"/>
                              <a:gd name="f27" fmla="abs f20"/>
                              <a:gd name="f28" fmla="abs f21"/>
                              <a:gd name="f29" fmla="?: f20 f14 f1"/>
                              <a:gd name="f30" fmla="?: f20 f1 f14"/>
                              <a:gd name="f31" fmla="?: f20 f2 f1"/>
                              <a:gd name="f32" fmla="?: f20 f1 f2"/>
                              <a:gd name="f33" fmla="?: f21 f14 f1"/>
                              <a:gd name="f34" fmla="?: f21 f1 f14"/>
                              <a:gd name="f35" fmla="?: f20 0 f0"/>
                              <a:gd name="f36" fmla="?: f20 f0 0"/>
                              <a:gd name="f37" fmla="min f23 f22"/>
                              <a:gd name="f38" fmla="*/ f24 1 f18"/>
                              <a:gd name="f39" fmla="*/ f25 1 f18"/>
                              <a:gd name="f40" fmla="*/ f26 f0 1"/>
                              <a:gd name="f41" fmla="?: f20 f32 f31"/>
                              <a:gd name="f42" fmla="?: f20 f31 f32"/>
                              <a:gd name="f43" fmla="?: f21 f30 f29"/>
                              <a:gd name="f44" fmla="val f38"/>
                              <a:gd name="f45" fmla="val f39"/>
                              <a:gd name="f46" fmla="*/ f40 1 f7"/>
                              <a:gd name="f47" fmla="?: f21 f42 f41"/>
                              <a:gd name="f48" fmla="*/ f15 f37 1"/>
                              <a:gd name="f49" fmla="*/ f6 f37 1"/>
                              <a:gd name="f50" fmla="*/ f27 f37 1"/>
                              <a:gd name="f51" fmla="*/ f28 f37 1"/>
                              <a:gd name="f52" fmla="+- f45 0 f9"/>
                              <a:gd name="f53" fmla="+- f44 0 f9"/>
                              <a:gd name="f54" fmla="+- f46 0 f1"/>
                              <a:gd name="f55" fmla="*/ f45 f37 1"/>
                              <a:gd name="f56" fmla="*/ f44 f37 1"/>
                              <a:gd name="f57" fmla="+- f45 0 f52"/>
                              <a:gd name="f58" fmla="+- f44 0 f53"/>
                              <a:gd name="f59" fmla="+- f52 0 f45"/>
                              <a:gd name="f60" fmla="+- f53 0 f44"/>
                              <a:gd name="f61" fmla="+- f54 f1 0"/>
                              <a:gd name="f62" fmla="*/ f52 f37 1"/>
                              <a:gd name="f63" fmla="*/ f53 f37 1"/>
                              <a:gd name="f64" fmla="abs f57"/>
                              <a:gd name="f65" fmla="?: f57 0 f0"/>
                              <a:gd name="f66" fmla="?: f57 f0 0"/>
                              <a:gd name="f67" fmla="?: f57 f33 f34"/>
                              <a:gd name="f68" fmla="abs f58"/>
                              <a:gd name="f69" fmla="abs f59"/>
                              <a:gd name="f70" fmla="?: f58 f14 f1"/>
                              <a:gd name="f71" fmla="?: f58 f1 f14"/>
                              <a:gd name="f72" fmla="?: f58 f2 f1"/>
                              <a:gd name="f73" fmla="?: f58 f1 f2"/>
                              <a:gd name="f74" fmla="abs f60"/>
                              <a:gd name="f75" fmla="?: f60 f14 f1"/>
                              <a:gd name="f76" fmla="?: f60 f1 f14"/>
                              <a:gd name="f77" fmla="?: f60 f36 f35"/>
                              <a:gd name="f78" fmla="?: f60 f35 f36"/>
                              <a:gd name="f79" fmla="*/ f61 f7 1"/>
                              <a:gd name="f80" fmla="?: f21 f66 f65"/>
                              <a:gd name="f81" fmla="?: f21 f65 f66"/>
                              <a:gd name="f82" fmla="?: f58 f73 f72"/>
                              <a:gd name="f83" fmla="?: f58 f72 f73"/>
                              <a:gd name="f84" fmla="?: f59 f71 f70"/>
                              <a:gd name="f85" fmla="?: f20 f77 f78"/>
                              <a:gd name="f86" fmla="?: f20 f75 f76"/>
                              <a:gd name="f87" fmla="*/ f79 1 f0"/>
                              <a:gd name="f88" fmla="*/ f64 f37 1"/>
                              <a:gd name="f89" fmla="*/ f68 f37 1"/>
                              <a:gd name="f90" fmla="*/ f69 f37 1"/>
                              <a:gd name="f91" fmla="*/ f74 f37 1"/>
                              <a:gd name="f92" fmla="?: f57 f80 f81"/>
                              <a:gd name="f93" fmla="?: f59 f83 f82"/>
                              <a:gd name="f94" fmla="+- 0 0 f87"/>
                              <a:gd name="f95" fmla="+- 0 0 f94"/>
                              <a:gd name="f96" fmla="*/ f95 f0 1"/>
                              <a:gd name="f97" fmla="*/ f96 1 f7"/>
                              <a:gd name="f98" fmla="+- f97 0 f1"/>
                              <a:gd name="f99" fmla="cos 1 f98"/>
                              <a:gd name="f100" fmla="+- 0 0 f99"/>
                              <a:gd name="f101" fmla="+- 0 0 f100"/>
                              <a:gd name="f102" fmla="val f101"/>
                              <a:gd name="f103" fmla="+- 0 0 f102"/>
                              <a:gd name="f104" fmla="*/ f9 f103 1"/>
                              <a:gd name="f105" fmla="*/ f104 3163 1"/>
                              <a:gd name="f106" fmla="*/ f105 1 7636"/>
                              <a:gd name="f107" fmla="+- f6 f106 0"/>
                              <a:gd name="f108" fmla="+- f44 0 f106"/>
                              <a:gd name="f109" fmla="+- f45 0 f106"/>
                              <a:gd name="f110" fmla="*/ f107 f37 1"/>
                              <a:gd name="f111" fmla="*/ f108 f37 1"/>
                              <a:gd name="f112" fmla="*/ f109 f3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10" t="f110" r="f111" b="f112"/>
                            <a:pathLst>
                              <a:path>
                                <a:moveTo>
                                  <a:pt x="f48" y="f49"/>
                                </a:moveTo>
                                <a:arcTo wR="f50" hR="f51" stAng="f47" swAng="f43"/>
                                <a:lnTo>
                                  <a:pt x="f49" y="f62"/>
                                </a:lnTo>
                                <a:arcTo wR="f51" hR="f88" stAng="f92" swAng="f67"/>
                                <a:lnTo>
                                  <a:pt x="f63" y="f55"/>
                                </a:lnTo>
                                <a:arcTo wR="f89" hR="f90" stAng="f93" swAng="f84"/>
                                <a:lnTo>
                                  <a:pt x="f56" y="f48"/>
                                </a:lnTo>
                                <a:arcTo wR="f91" hR="f50" stAng="f85" swAng="f86"/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B9D1FF"/>
                              </a:gs>
                              <a:gs pos="100000">
                                <a:srgbClr val="CDDEFE"/>
                              </a:gs>
                            </a:gsLst>
                            <a:lin ang="16200000"/>
                          </a:gradFill>
                          <a:ln>
                            <a:noFill/>
                            <a:prstDash val="solid"/>
                          </a:ln>
                          <a:effectLst>
                            <a:outerShdw dist="19997" dir="5400000" algn="tl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lIns="0" tIns="0" rIns="0" bIns="0"/>
                      </wps:wsp>
                      <wps:wsp>
                        <wps:cNvPr id="27" name="Figura a mano libera 26"/>
                        <wps:cNvSpPr/>
                        <wps:spPr>
                          <a:xfrm>
                            <a:off x="3552599" y="1840559"/>
                            <a:ext cx="940396" cy="59714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940395"/>
                              <a:gd name="f7" fmla="val 597151"/>
                              <a:gd name="f8" fmla="val 59715"/>
                              <a:gd name="f9" fmla="val 26735"/>
                              <a:gd name="f10" fmla="val 880680"/>
                              <a:gd name="f11" fmla="val 913660"/>
                              <a:gd name="f12" fmla="val 537436"/>
                              <a:gd name="f13" fmla="val 570416"/>
                              <a:gd name="f14" fmla="+- 0 0 -90"/>
                              <a:gd name="f15" fmla="*/ f3 1 940395"/>
                              <a:gd name="f16" fmla="*/ f4 1 597151"/>
                              <a:gd name="f17" fmla="+- f7 0 f5"/>
                              <a:gd name="f18" fmla="+- f6 0 f5"/>
                              <a:gd name="f19" fmla="*/ f14 f0 1"/>
                              <a:gd name="f20" fmla="*/ f18 1 940395"/>
                              <a:gd name="f21" fmla="*/ f17 1 597151"/>
                              <a:gd name="f22" fmla="*/ 0 f18 1"/>
                              <a:gd name="f23" fmla="*/ 59715 f17 1"/>
                              <a:gd name="f24" fmla="*/ 59715 f18 1"/>
                              <a:gd name="f25" fmla="*/ 0 f17 1"/>
                              <a:gd name="f26" fmla="*/ 880680 f18 1"/>
                              <a:gd name="f27" fmla="*/ 940395 f18 1"/>
                              <a:gd name="f28" fmla="*/ 537436 f17 1"/>
                              <a:gd name="f29" fmla="*/ 597151 f17 1"/>
                              <a:gd name="f30" fmla="*/ f19 1 f2"/>
                              <a:gd name="f31" fmla="*/ f22 1 940395"/>
                              <a:gd name="f32" fmla="*/ f23 1 597151"/>
                              <a:gd name="f33" fmla="*/ f24 1 940395"/>
                              <a:gd name="f34" fmla="*/ f25 1 597151"/>
                              <a:gd name="f35" fmla="*/ f26 1 940395"/>
                              <a:gd name="f36" fmla="*/ f27 1 940395"/>
                              <a:gd name="f37" fmla="*/ f28 1 597151"/>
                              <a:gd name="f38" fmla="*/ f29 1 597151"/>
                              <a:gd name="f39" fmla="*/ f5 1 f20"/>
                              <a:gd name="f40" fmla="*/ f6 1 f20"/>
                              <a:gd name="f41" fmla="*/ f5 1 f21"/>
                              <a:gd name="f42" fmla="*/ f7 1 f21"/>
                              <a:gd name="f43" fmla="+- f30 0 f1"/>
                              <a:gd name="f44" fmla="*/ f31 1 f20"/>
                              <a:gd name="f45" fmla="*/ f32 1 f21"/>
                              <a:gd name="f46" fmla="*/ f33 1 f20"/>
                              <a:gd name="f47" fmla="*/ f34 1 f21"/>
                              <a:gd name="f48" fmla="*/ f35 1 f20"/>
                              <a:gd name="f49" fmla="*/ f36 1 f20"/>
                              <a:gd name="f50" fmla="*/ f37 1 f21"/>
                              <a:gd name="f51" fmla="*/ f38 1 f21"/>
                              <a:gd name="f52" fmla="*/ f39 f15 1"/>
                              <a:gd name="f53" fmla="*/ f40 f15 1"/>
                              <a:gd name="f54" fmla="*/ f42 f16 1"/>
                              <a:gd name="f55" fmla="*/ f41 f16 1"/>
                              <a:gd name="f56" fmla="*/ f44 f15 1"/>
                              <a:gd name="f57" fmla="*/ f45 f16 1"/>
                              <a:gd name="f58" fmla="*/ f46 f15 1"/>
                              <a:gd name="f59" fmla="*/ f47 f16 1"/>
                              <a:gd name="f60" fmla="*/ f48 f15 1"/>
                              <a:gd name="f61" fmla="*/ f49 f15 1"/>
                              <a:gd name="f62" fmla="*/ f50 f16 1"/>
                              <a:gd name="f63" fmla="*/ f51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3">
                                <a:pos x="f56" y="f57"/>
                              </a:cxn>
                              <a:cxn ang="f43">
                                <a:pos x="f58" y="f59"/>
                              </a:cxn>
                              <a:cxn ang="f43">
                                <a:pos x="f60" y="f59"/>
                              </a:cxn>
                              <a:cxn ang="f43">
                                <a:pos x="f61" y="f57"/>
                              </a:cxn>
                              <a:cxn ang="f43">
                                <a:pos x="f61" y="f62"/>
                              </a:cxn>
                              <a:cxn ang="f43">
                                <a:pos x="f60" y="f63"/>
                              </a:cxn>
                              <a:cxn ang="f43">
                                <a:pos x="f58" y="f63"/>
                              </a:cxn>
                              <a:cxn ang="f43">
                                <a:pos x="f56" y="f62"/>
                              </a:cxn>
                              <a:cxn ang="f4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940395" h="597151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9528">
                            <a:solidFill>
                              <a:srgbClr val="8CA5C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008FA" w:rsidRDefault="00641B82">
                              <w:pPr>
                                <w:spacing w:after="100" w:line="216" w:lineRule="auto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sz w:val="22"/>
                                  <w:szCs w:val="22"/>
                                </w:rPr>
                                <w:t>Collaborare e partecipare</w:t>
                              </w:r>
                            </w:p>
                          </w:txbxContent>
                        </wps:txbx>
                        <wps:bodyPr vert="horz" wrap="square" lIns="59399" tIns="59399" rIns="59399" bIns="59399" anchor="ctr" anchorCtr="1" compatLnSpc="0">
                          <a:noAutofit/>
                        </wps:bodyPr>
                      </wps:wsp>
                      <wps:wsp>
                        <wps:cNvPr id="28" name="Figura a mano libera 27"/>
                        <wps:cNvSpPr/>
                        <wps:spPr>
                          <a:xfrm>
                            <a:off x="4597484" y="1741291"/>
                            <a:ext cx="940396" cy="59714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620000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*/ 5419351 1 1725033"/>
                              <a:gd name="f8" fmla="val 45"/>
                              <a:gd name="f9" fmla="val 2160"/>
                              <a:gd name="f10" fmla="abs f3"/>
                              <a:gd name="f11" fmla="abs f4"/>
                              <a:gd name="f12" fmla="abs f5"/>
                              <a:gd name="f13" fmla="*/ f7 1 180"/>
                              <a:gd name="f14" fmla="+- 0 0 f1"/>
                              <a:gd name="f15" fmla="+- f6 f9 0"/>
                              <a:gd name="f16" fmla="?: f10 f3 1"/>
                              <a:gd name="f17" fmla="?: f11 f4 1"/>
                              <a:gd name="f18" fmla="?: f12 f5 1"/>
                              <a:gd name="f19" fmla="*/ f8 f13 1"/>
                              <a:gd name="f20" fmla="+- f6 0 f15"/>
                              <a:gd name="f21" fmla="+- f15 0 f6"/>
                              <a:gd name="f22" fmla="*/ f16 1 21600"/>
                              <a:gd name="f23" fmla="*/ f17 1 21600"/>
                              <a:gd name="f24" fmla="*/ 21600 f16 1"/>
                              <a:gd name="f25" fmla="*/ 21600 f17 1"/>
                              <a:gd name="f26" fmla="+- 0 0 f19"/>
                              <a:gd name="f27" fmla="abs f20"/>
                              <a:gd name="f28" fmla="abs f21"/>
                              <a:gd name="f29" fmla="?: f20 f14 f1"/>
                              <a:gd name="f30" fmla="?: f20 f1 f14"/>
                              <a:gd name="f31" fmla="?: f20 f2 f1"/>
                              <a:gd name="f32" fmla="?: f20 f1 f2"/>
                              <a:gd name="f33" fmla="?: f21 f14 f1"/>
                              <a:gd name="f34" fmla="?: f21 f1 f14"/>
                              <a:gd name="f35" fmla="?: f20 0 f0"/>
                              <a:gd name="f36" fmla="?: f20 f0 0"/>
                              <a:gd name="f37" fmla="min f23 f22"/>
                              <a:gd name="f38" fmla="*/ f24 1 f18"/>
                              <a:gd name="f39" fmla="*/ f25 1 f18"/>
                              <a:gd name="f40" fmla="*/ f26 f0 1"/>
                              <a:gd name="f41" fmla="?: f20 f32 f31"/>
                              <a:gd name="f42" fmla="?: f20 f31 f32"/>
                              <a:gd name="f43" fmla="?: f21 f30 f29"/>
                              <a:gd name="f44" fmla="val f38"/>
                              <a:gd name="f45" fmla="val f39"/>
                              <a:gd name="f46" fmla="*/ f40 1 f7"/>
                              <a:gd name="f47" fmla="?: f21 f42 f41"/>
                              <a:gd name="f48" fmla="*/ f15 f37 1"/>
                              <a:gd name="f49" fmla="*/ f6 f37 1"/>
                              <a:gd name="f50" fmla="*/ f27 f37 1"/>
                              <a:gd name="f51" fmla="*/ f28 f37 1"/>
                              <a:gd name="f52" fmla="+- f45 0 f9"/>
                              <a:gd name="f53" fmla="+- f44 0 f9"/>
                              <a:gd name="f54" fmla="+- f46 0 f1"/>
                              <a:gd name="f55" fmla="*/ f45 f37 1"/>
                              <a:gd name="f56" fmla="*/ f44 f37 1"/>
                              <a:gd name="f57" fmla="+- f45 0 f52"/>
                              <a:gd name="f58" fmla="+- f44 0 f53"/>
                              <a:gd name="f59" fmla="+- f52 0 f45"/>
                              <a:gd name="f60" fmla="+- f53 0 f44"/>
                              <a:gd name="f61" fmla="+- f54 f1 0"/>
                              <a:gd name="f62" fmla="*/ f52 f37 1"/>
                              <a:gd name="f63" fmla="*/ f53 f37 1"/>
                              <a:gd name="f64" fmla="abs f57"/>
                              <a:gd name="f65" fmla="?: f57 0 f0"/>
                              <a:gd name="f66" fmla="?: f57 f0 0"/>
                              <a:gd name="f67" fmla="?: f57 f33 f34"/>
                              <a:gd name="f68" fmla="abs f58"/>
                              <a:gd name="f69" fmla="abs f59"/>
                              <a:gd name="f70" fmla="?: f58 f14 f1"/>
                              <a:gd name="f71" fmla="?: f58 f1 f14"/>
                              <a:gd name="f72" fmla="?: f58 f2 f1"/>
                              <a:gd name="f73" fmla="?: f58 f1 f2"/>
                              <a:gd name="f74" fmla="abs f60"/>
                              <a:gd name="f75" fmla="?: f60 f14 f1"/>
                              <a:gd name="f76" fmla="?: f60 f1 f14"/>
                              <a:gd name="f77" fmla="?: f60 f36 f35"/>
                              <a:gd name="f78" fmla="?: f60 f35 f36"/>
                              <a:gd name="f79" fmla="*/ f61 f7 1"/>
                              <a:gd name="f80" fmla="?: f21 f66 f65"/>
                              <a:gd name="f81" fmla="?: f21 f65 f66"/>
                              <a:gd name="f82" fmla="?: f58 f73 f72"/>
                              <a:gd name="f83" fmla="?: f58 f72 f73"/>
                              <a:gd name="f84" fmla="?: f59 f71 f70"/>
                              <a:gd name="f85" fmla="?: f20 f77 f78"/>
                              <a:gd name="f86" fmla="?: f20 f75 f76"/>
                              <a:gd name="f87" fmla="*/ f79 1 f0"/>
                              <a:gd name="f88" fmla="*/ f64 f37 1"/>
                              <a:gd name="f89" fmla="*/ f68 f37 1"/>
                              <a:gd name="f90" fmla="*/ f69 f37 1"/>
                              <a:gd name="f91" fmla="*/ f74 f37 1"/>
                              <a:gd name="f92" fmla="?: f57 f80 f81"/>
                              <a:gd name="f93" fmla="?: f59 f83 f82"/>
                              <a:gd name="f94" fmla="+- 0 0 f87"/>
                              <a:gd name="f95" fmla="+- 0 0 f94"/>
                              <a:gd name="f96" fmla="*/ f95 f0 1"/>
                              <a:gd name="f97" fmla="*/ f96 1 f7"/>
                              <a:gd name="f98" fmla="+- f97 0 f1"/>
                              <a:gd name="f99" fmla="cos 1 f98"/>
                              <a:gd name="f100" fmla="+- 0 0 f99"/>
                              <a:gd name="f101" fmla="+- 0 0 f100"/>
                              <a:gd name="f102" fmla="val f101"/>
                              <a:gd name="f103" fmla="+- 0 0 f102"/>
                              <a:gd name="f104" fmla="*/ f9 f103 1"/>
                              <a:gd name="f105" fmla="*/ f104 3163 1"/>
                              <a:gd name="f106" fmla="*/ f105 1 7636"/>
                              <a:gd name="f107" fmla="+- f6 f106 0"/>
                              <a:gd name="f108" fmla="+- f44 0 f106"/>
                              <a:gd name="f109" fmla="+- f45 0 f106"/>
                              <a:gd name="f110" fmla="*/ f107 f37 1"/>
                              <a:gd name="f111" fmla="*/ f108 f37 1"/>
                              <a:gd name="f112" fmla="*/ f109 f3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10" t="f110" r="f111" b="f112"/>
                            <a:pathLst>
                              <a:path>
                                <a:moveTo>
                                  <a:pt x="f48" y="f49"/>
                                </a:moveTo>
                                <a:arcTo wR="f50" hR="f51" stAng="f47" swAng="f43"/>
                                <a:lnTo>
                                  <a:pt x="f49" y="f62"/>
                                </a:lnTo>
                                <a:arcTo wR="f51" hR="f88" stAng="f92" swAng="f67"/>
                                <a:lnTo>
                                  <a:pt x="f63" y="f55"/>
                                </a:lnTo>
                                <a:arcTo wR="f89" hR="f90" stAng="f93" swAng="f84"/>
                                <a:lnTo>
                                  <a:pt x="f56" y="f48"/>
                                </a:lnTo>
                                <a:arcTo wR="f91" hR="f50" stAng="f85" swAng="f86"/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B9D1FF"/>
                              </a:gs>
                              <a:gs pos="100000">
                                <a:srgbClr val="CDDEFE"/>
                              </a:gs>
                            </a:gsLst>
                            <a:lin ang="16200000"/>
                          </a:gradFill>
                          <a:ln>
                            <a:noFill/>
                            <a:prstDash val="solid"/>
                          </a:ln>
                          <a:effectLst>
                            <a:outerShdw dist="19997" dir="5400000" algn="tl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lIns="0" tIns="0" rIns="0" bIns="0"/>
                      </wps:wsp>
                      <wps:wsp>
                        <wps:cNvPr id="29" name="Figura a mano libera 28"/>
                        <wps:cNvSpPr/>
                        <wps:spPr>
                          <a:xfrm>
                            <a:off x="4701972" y="1840559"/>
                            <a:ext cx="940396" cy="59714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940395"/>
                              <a:gd name="f7" fmla="val 597151"/>
                              <a:gd name="f8" fmla="val 59715"/>
                              <a:gd name="f9" fmla="val 26735"/>
                              <a:gd name="f10" fmla="val 880680"/>
                              <a:gd name="f11" fmla="val 913660"/>
                              <a:gd name="f12" fmla="val 537436"/>
                              <a:gd name="f13" fmla="val 570416"/>
                              <a:gd name="f14" fmla="+- 0 0 -90"/>
                              <a:gd name="f15" fmla="*/ f3 1 940395"/>
                              <a:gd name="f16" fmla="*/ f4 1 597151"/>
                              <a:gd name="f17" fmla="+- f7 0 f5"/>
                              <a:gd name="f18" fmla="+- f6 0 f5"/>
                              <a:gd name="f19" fmla="*/ f14 f0 1"/>
                              <a:gd name="f20" fmla="*/ f18 1 940395"/>
                              <a:gd name="f21" fmla="*/ f17 1 597151"/>
                              <a:gd name="f22" fmla="*/ 0 f18 1"/>
                              <a:gd name="f23" fmla="*/ 59715 f17 1"/>
                              <a:gd name="f24" fmla="*/ 59715 f18 1"/>
                              <a:gd name="f25" fmla="*/ 0 f17 1"/>
                              <a:gd name="f26" fmla="*/ 880680 f18 1"/>
                              <a:gd name="f27" fmla="*/ 940395 f18 1"/>
                              <a:gd name="f28" fmla="*/ 537436 f17 1"/>
                              <a:gd name="f29" fmla="*/ 597151 f17 1"/>
                              <a:gd name="f30" fmla="*/ f19 1 f2"/>
                              <a:gd name="f31" fmla="*/ f22 1 940395"/>
                              <a:gd name="f32" fmla="*/ f23 1 597151"/>
                              <a:gd name="f33" fmla="*/ f24 1 940395"/>
                              <a:gd name="f34" fmla="*/ f25 1 597151"/>
                              <a:gd name="f35" fmla="*/ f26 1 940395"/>
                              <a:gd name="f36" fmla="*/ f27 1 940395"/>
                              <a:gd name="f37" fmla="*/ f28 1 597151"/>
                              <a:gd name="f38" fmla="*/ f29 1 597151"/>
                              <a:gd name="f39" fmla="*/ f5 1 f20"/>
                              <a:gd name="f40" fmla="*/ f6 1 f20"/>
                              <a:gd name="f41" fmla="*/ f5 1 f21"/>
                              <a:gd name="f42" fmla="*/ f7 1 f21"/>
                              <a:gd name="f43" fmla="+- f30 0 f1"/>
                              <a:gd name="f44" fmla="*/ f31 1 f20"/>
                              <a:gd name="f45" fmla="*/ f32 1 f21"/>
                              <a:gd name="f46" fmla="*/ f33 1 f20"/>
                              <a:gd name="f47" fmla="*/ f34 1 f21"/>
                              <a:gd name="f48" fmla="*/ f35 1 f20"/>
                              <a:gd name="f49" fmla="*/ f36 1 f20"/>
                              <a:gd name="f50" fmla="*/ f37 1 f21"/>
                              <a:gd name="f51" fmla="*/ f38 1 f21"/>
                              <a:gd name="f52" fmla="*/ f39 f15 1"/>
                              <a:gd name="f53" fmla="*/ f40 f15 1"/>
                              <a:gd name="f54" fmla="*/ f42 f16 1"/>
                              <a:gd name="f55" fmla="*/ f41 f16 1"/>
                              <a:gd name="f56" fmla="*/ f44 f15 1"/>
                              <a:gd name="f57" fmla="*/ f45 f16 1"/>
                              <a:gd name="f58" fmla="*/ f46 f15 1"/>
                              <a:gd name="f59" fmla="*/ f47 f16 1"/>
                              <a:gd name="f60" fmla="*/ f48 f15 1"/>
                              <a:gd name="f61" fmla="*/ f49 f15 1"/>
                              <a:gd name="f62" fmla="*/ f50 f16 1"/>
                              <a:gd name="f63" fmla="*/ f51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3">
                                <a:pos x="f56" y="f57"/>
                              </a:cxn>
                              <a:cxn ang="f43">
                                <a:pos x="f58" y="f59"/>
                              </a:cxn>
                              <a:cxn ang="f43">
                                <a:pos x="f60" y="f59"/>
                              </a:cxn>
                              <a:cxn ang="f43">
                                <a:pos x="f61" y="f57"/>
                              </a:cxn>
                              <a:cxn ang="f43">
                                <a:pos x="f61" y="f62"/>
                              </a:cxn>
                              <a:cxn ang="f43">
                                <a:pos x="f60" y="f63"/>
                              </a:cxn>
                              <a:cxn ang="f43">
                                <a:pos x="f58" y="f63"/>
                              </a:cxn>
                              <a:cxn ang="f43">
                                <a:pos x="f56" y="f62"/>
                              </a:cxn>
                              <a:cxn ang="f4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940395" h="597151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9528">
                            <a:solidFill>
                              <a:srgbClr val="8CA5C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008FA" w:rsidRDefault="00641B82">
                              <w:pPr>
                                <w:spacing w:after="100" w:line="216" w:lineRule="auto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sz w:val="22"/>
                                  <w:szCs w:val="22"/>
                                </w:rPr>
                                <w:t>Agire in modo autonomo</w:t>
                              </w:r>
                            </w:p>
                          </w:txbxContent>
                        </wps:txbx>
                        <wps:bodyPr vert="horz" wrap="square" lIns="59399" tIns="59399" rIns="59399" bIns="59399" anchor="ctr" anchorCtr="1" compatLnSpc="0">
                          <a:noAutofit/>
                        </wps:bodyPr>
                      </wps:wsp>
                      <wps:wsp>
                        <wps:cNvPr id="30" name="Figura a mano libera 29"/>
                        <wps:cNvSpPr/>
                        <wps:spPr>
                          <a:xfrm>
                            <a:off x="6896231" y="870645"/>
                            <a:ext cx="940396" cy="59714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620000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*/ 5419351 1 1725033"/>
                              <a:gd name="f8" fmla="val 45"/>
                              <a:gd name="f9" fmla="val 2160"/>
                              <a:gd name="f10" fmla="abs f3"/>
                              <a:gd name="f11" fmla="abs f4"/>
                              <a:gd name="f12" fmla="abs f5"/>
                              <a:gd name="f13" fmla="*/ f7 1 180"/>
                              <a:gd name="f14" fmla="+- 0 0 f1"/>
                              <a:gd name="f15" fmla="+- f6 f9 0"/>
                              <a:gd name="f16" fmla="?: f10 f3 1"/>
                              <a:gd name="f17" fmla="?: f11 f4 1"/>
                              <a:gd name="f18" fmla="?: f12 f5 1"/>
                              <a:gd name="f19" fmla="*/ f8 f13 1"/>
                              <a:gd name="f20" fmla="+- f6 0 f15"/>
                              <a:gd name="f21" fmla="+- f15 0 f6"/>
                              <a:gd name="f22" fmla="*/ f16 1 21600"/>
                              <a:gd name="f23" fmla="*/ f17 1 21600"/>
                              <a:gd name="f24" fmla="*/ 21600 f16 1"/>
                              <a:gd name="f25" fmla="*/ 21600 f17 1"/>
                              <a:gd name="f26" fmla="+- 0 0 f19"/>
                              <a:gd name="f27" fmla="abs f20"/>
                              <a:gd name="f28" fmla="abs f21"/>
                              <a:gd name="f29" fmla="?: f20 f14 f1"/>
                              <a:gd name="f30" fmla="?: f20 f1 f14"/>
                              <a:gd name="f31" fmla="?: f20 f2 f1"/>
                              <a:gd name="f32" fmla="?: f20 f1 f2"/>
                              <a:gd name="f33" fmla="?: f21 f14 f1"/>
                              <a:gd name="f34" fmla="?: f21 f1 f14"/>
                              <a:gd name="f35" fmla="?: f20 0 f0"/>
                              <a:gd name="f36" fmla="?: f20 f0 0"/>
                              <a:gd name="f37" fmla="min f23 f22"/>
                              <a:gd name="f38" fmla="*/ f24 1 f18"/>
                              <a:gd name="f39" fmla="*/ f25 1 f18"/>
                              <a:gd name="f40" fmla="*/ f26 f0 1"/>
                              <a:gd name="f41" fmla="?: f20 f32 f31"/>
                              <a:gd name="f42" fmla="?: f20 f31 f32"/>
                              <a:gd name="f43" fmla="?: f21 f30 f29"/>
                              <a:gd name="f44" fmla="val f38"/>
                              <a:gd name="f45" fmla="val f39"/>
                              <a:gd name="f46" fmla="*/ f40 1 f7"/>
                              <a:gd name="f47" fmla="?: f21 f42 f41"/>
                              <a:gd name="f48" fmla="*/ f15 f37 1"/>
                              <a:gd name="f49" fmla="*/ f6 f37 1"/>
                              <a:gd name="f50" fmla="*/ f27 f37 1"/>
                              <a:gd name="f51" fmla="*/ f28 f37 1"/>
                              <a:gd name="f52" fmla="+- f45 0 f9"/>
                              <a:gd name="f53" fmla="+- f44 0 f9"/>
                              <a:gd name="f54" fmla="+- f46 0 f1"/>
                              <a:gd name="f55" fmla="*/ f45 f37 1"/>
                              <a:gd name="f56" fmla="*/ f44 f37 1"/>
                              <a:gd name="f57" fmla="+- f45 0 f52"/>
                              <a:gd name="f58" fmla="+- f44 0 f53"/>
                              <a:gd name="f59" fmla="+- f52 0 f45"/>
                              <a:gd name="f60" fmla="+- f53 0 f44"/>
                              <a:gd name="f61" fmla="+- f54 f1 0"/>
                              <a:gd name="f62" fmla="*/ f52 f37 1"/>
                              <a:gd name="f63" fmla="*/ f53 f37 1"/>
                              <a:gd name="f64" fmla="abs f57"/>
                              <a:gd name="f65" fmla="?: f57 0 f0"/>
                              <a:gd name="f66" fmla="?: f57 f0 0"/>
                              <a:gd name="f67" fmla="?: f57 f33 f34"/>
                              <a:gd name="f68" fmla="abs f58"/>
                              <a:gd name="f69" fmla="abs f59"/>
                              <a:gd name="f70" fmla="?: f58 f14 f1"/>
                              <a:gd name="f71" fmla="?: f58 f1 f14"/>
                              <a:gd name="f72" fmla="?: f58 f2 f1"/>
                              <a:gd name="f73" fmla="?: f58 f1 f2"/>
                              <a:gd name="f74" fmla="abs f60"/>
                              <a:gd name="f75" fmla="?: f60 f14 f1"/>
                              <a:gd name="f76" fmla="?: f60 f1 f14"/>
                              <a:gd name="f77" fmla="?: f60 f36 f35"/>
                              <a:gd name="f78" fmla="?: f60 f35 f36"/>
                              <a:gd name="f79" fmla="*/ f61 f7 1"/>
                              <a:gd name="f80" fmla="?: f21 f66 f65"/>
                              <a:gd name="f81" fmla="?: f21 f65 f66"/>
                              <a:gd name="f82" fmla="?: f58 f73 f72"/>
                              <a:gd name="f83" fmla="?: f58 f72 f73"/>
                              <a:gd name="f84" fmla="?: f59 f71 f70"/>
                              <a:gd name="f85" fmla="?: f20 f77 f78"/>
                              <a:gd name="f86" fmla="?: f20 f75 f76"/>
                              <a:gd name="f87" fmla="*/ f79 1 f0"/>
                              <a:gd name="f88" fmla="*/ f64 f37 1"/>
                              <a:gd name="f89" fmla="*/ f68 f37 1"/>
                              <a:gd name="f90" fmla="*/ f69 f37 1"/>
                              <a:gd name="f91" fmla="*/ f74 f37 1"/>
                              <a:gd name="f92" fmla="?: f57 f80 f81"/>
                              <a:gd name="f93" fmla="?: f59 f83 f82"/>
                              <a:gd name="f94" fmla="+- 0 0 f87"/>
                              <a:gd name="f95" fmla="+- 0 0 f94"/>
                              <a:gd name="f96" fmla="*/ f95 f0 1"/>
                              <a:gd name="f97" fmla="*/ f96 1 f7"/>
                              <a:gd name="f98" fmla="+- f97 0 f1"/>
                              <a:gd name="f99" fmla="cos 1 f98"/>
                              <a:gd name="f100" fmla="+- 0 0 f99"/>
                              <a:gd name="f101" fmla="+- 0 0 f100"/>
                              <a:gd name="f102" fmla="val f101"/>
                              <a:gd name="f103" fmla="+- 0 0 f102"/>
                              <a:gd name="f104" fmla="*/ f9 f103 1"/>
                              <a:gd name="f105" fmla="*/ f104 3163 1"/>
                              <a:gd name="f106" fmla="*/ f105 1 7636"/>
                              <a:gd name="f107" fmla="+- f6 f106 0"/>
                              <a:gd name="f108" fmla="+- f44 0 f106"/>
                              <a:gd name="f109" fmla="+- f45 0 f106"/>
                              <a:gd name="f110" fmla="*/ f107 f37 1"/>
                              <a:gd name="f111" fmla="*/ f108 f37 1"/>
                              <a:gd name="f112" fmla="*/ f109 f3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10" t="f110" r="f111" b="f112"/>
                            <a:pathLst>
                              <a:path>
                                <a:moveTo>
                                  <a:pt x="f48" y="f49"/>
                                </a:moveTo>
                                <a:arcTo wR="f50" hR="f51" stAng="f47" swAng="f43"/>
                                <a:lnTo>
                                  <a:pt x="f49" y="f62"/>
                                </a:lnTo>
                                <a:arcTo wR="f51" hR="f88" stAng="f92" swAng="f67"/>
                                <a:lnTo>
                                  <a:pt x="f63" y="f55"/>
                                </a:lnTo>
                                <a:arcTo wR="f89" hR="f90" stAng="f93" swAng="f84"/>
                                <a:lnTo>
                                  <a:pt x="f56" y="f48"/>
                                </a:lnTo>
                                <a:arcTo wR="f91" hR="f50" stAng="f85" swAng="f86"/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A4C4FF"/>
                              </a:gs>
                              <a:gs pos="100000">
                                <a:srgbClr val="BFD5FF"/>
                              </a:gs>
                            </a:gsLst>
                            <a:lin ang="16200000"/>
                          </a:gradFill>
                          <a:ln>
                            <a:noFill/>
                            <a:prstDash val="solid"/>
                          </a:ln>
                          <a:effectLst>
                            <a:outerShdw dist="19997" dir="5400000" algn="tl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lIns="0" tIns="0" rIns="0" bIns="0"/>
                      </wps:wsp>
                      <wps:wsp>
                        <wps:cNvPr id="31" name="Figura a mano libera 30"/>
                        <wps:cNvSpPr/>
                        <wps:spPr>
                          <a:xfrm>
                            <a:off x="7000719" y="969913"/>
                            <a:ext cx="940396" cy="59714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940395"/>
                              <a:gd name="f7" fmla="val 597151"/>
                              <a:gd name="f8" fmla="val 59715"/>
                              <a:gd name="f9" fmla="val 26735"/>
                              <a:gd name="f10" fmla="val 880680"/>
                              <a:gd name="f11" fmla="val 913660"/>
                              <a:gd name="f12" fmla="val 537436"/>
                              <a:gd name="f13" fmla="val 570416"/>
                              <a:gd name="f14" fmla="+- 0 0 -90"/>
                              <a:gd name="f15" fmla="*/ f3 1 940395"/>
                              <a:gd name="f16" fmla="*/ f4 1 597151"/>
                              <a:gd name="f17" fmla="+- f7 0 f5"/>
                              <a:gd name="f18" fmla="+- f6 0 f5"/>
                              <a:gd name="f19" fmla="*/ f14 f0 1"/>
                              <a:gd name="f20" fmla="*/ f18 1 940395"/>
                              <a:gd name="f21" fmla="*/ f17 1 597151"/>
                              <a:gd name="f22" fmla="*/ 0 f18 1"/>
                              <a:gd name="f23" fmla="*/ 59715 f17 1"/>
                              <a:gd name="f24" fmla="*/ 59715 f18 1"/>
                              <a:gd name="f25" fmla="*/ 0 f17 1"/>
                              <a:gd name="f26" fmla="*/ 880680 f18 1"/>
                              <a:gd name="f27" fmla="*/ 940395 f18 1"/>
                              <a:gd name="f28" fmla="*/ 537436 f17 1"/>
                              <a:gd name="f29" fmla="*/ 597151 f17 1"/>
                              <a:gd name="f30" fmla="*/ f19 1 f2"/>
                              <a:gd name="f31" fmla="*/ f22 1 940395"/>
                              <a:gd name="f32" fmla="*/ f23 1 597151"/>
                              <a:gd name="f33" fmla="*/ f24 1 940395"/>
                              <a:gd name="f34" fmla="*/ f25 1 597151"/>
                              <a:gd name="f35" fmla="*/ f26 1 940395"/>
                              <a:gd name="f36" fmla="*/ f27 1 940395"/>
                              <a:gd name="f37" fmla="*/ f28 1 597151"/>
                              <a:gd name="f38" fmla="*/ f29 1 597151"/>
                              <a:gd name="f39" fmla="*/ f5 1 f20"/>
                              <a:gd name="f40" fmla="*/ f6 1 f20"/>
                              <a:gd name="f41" fmla="*/ f5 1 f21"/>
                              <a:gd name="f42" fmla="*/ f7 1 f21"/>
                              <a:gd name="f43" fmla="+- f30 0 f1"/>
                              <a:gd name="f44" fmla="*/ f31 1 f20"/>
                              <a:gd name="f45" fmla="*/ f32 1 f21"/>
                              <a:gd name="f46" fmla="*/ f33 1 f20"/>
                              <a:gd name="f47" fmla="*/ f34 1 f21"/>
                              <a:gd name="f48" fmla="*/ f35 1 f20"/>
                              <a:gd name="f49" fmla="*/ f36 1 f20"/>
                              <a:gd name="f50" fmla="*/ f37 1 f21"/>
                              <a:gd name="f51" fmla="*/ f38 1 f21"/>
                              <a:gd name="f52" fmla="*/ f39 f15 1"/>
                              <a:gd name="f53" fmla="*/ f40 f15 1"/>
                              <a:gd name="f54" fmla="*/ f42 f16 1"/>
                              <a:gd name="f55" fmla="*/ f41 f16 1"/>
                              <a:gd name="f56" fmla="*/ f44 f15 1"/>
                              <a:gd name="f57" fmla="*/ f45 f16 1"/>
                              <a:gd name="f58" fmla="*/ f46 f15 1"/>
                              <a:gd name="f59" fmla="*/ f47 f16 1"/>
                              <a:gd name="f60" fmla="*/ f48 f15 1"/>
                              <a:gd name="f61" fmla="*/ f49 f15 1"/>
                              <a:gd name="f62" fmla="*/ f50 f16 1"/>
                              <a:gd name="f63" fmla="*/ f51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3">
                                <a:pos x="f56" y="f57"/>
                              </a:cxn>
                              <a:cxn ang="f43">
                                <a:pos x="f58" y="f59"/>
                              </a:cxn>
                              <a:cxn ang="f43">
                                <a:pos x="f60" y="f59"/>
                              </a:cxn>
                              <a:cxn ang="f43">
                                <a:pos x="f61" y="f57"/>
                              </a:cxn>
                              <a:cxn ang="f43">
                                <a:pos x="f61" y="f62"/>
                              </a:cxn>
                              <a:cxn ang="f43">
                                <a:pos x="f60" y="f63"/>
                              </a:cxn>
                              <a:cxn ang="f43">
                                <a:pos x="f58" y="f63"/>
                              </a:cxn>
                              <a:cxn ang="f43">
                                <a:pos x="f56" y="f62"/>
                              </a:cxn>
                              <a:cxn ang="f4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940395" h="597151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9528">
                            <a:solidFill>
                              <a:srgbClr val="5383B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008FA" w:rsidRDefault="00641B82">
                              <w:pPr>
                                <w:spacing w:after="100" w:line="216" w:lineRule="auto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sz w:val="22"/>
                                  <w:szCs w:val="22"/>
                                </w:rPr>
                                <w:t xml:space="preserve">Rapporto con la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realtà</w:t>
                              </w:r>
                            </w:p>
                          </w:txbxContent>
                        </wps:txbx>
                        <wps:bodyPr vert="horz" wrap="square" lIns="59399" tIns="59399" rIns="59399" bIns="59399" anchor="ctr" anchorCtr="1" compatLnSpc="0">
                          <a:noAutofit/>
                        </wps:bodyPr>
                      </wps:wsp>
                      <wps:wsp>
                        <wps:cNvPr id="32" name="Figura a mano libera 31"/>
                        <wps:cNvSpPr/>
                        <wps:spPr>
                          <a:xfrm>
                            <a:off x="5746857" y="1741291"/>
                            <a:ext cx="940396" cy="59714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620000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*/ 5419351 1 1725033"/>
                              <a:gd name="f8" fmla="val 45"/>
                              <a:gd name="f9" fmla="val 2160"/>
                              <a:gd name="f10" fmla="abs f3"/>
                              <a:gd name="f11" fmla="abs f4"/>
                              <a:gd name="f12" fmla="abs f5"/>
                              <a:gd name="f13" fmla="*/ f7 1 180"/>
                              <a:gd name="f14" fmla="+- 0 0 f1"/>
                              <a:gd name="f15" fmla="+- f6 f9 0"/>
                              <a:gd name="f16" fmla="?: f10 f3 1"/>
                              <a:gd name="f17" fmla="?: f11 f4 1"/>
                              <a:gd name="f18" fmla="?: f12 f5 1"/>
                              <a:gd name="f19" fmla="*/ f8 f13 1"/>
                              <a:gd name="f20" fmla="+- f6 0 f15"/>
                              <a:gd name="f21" fmla="+- f15 0 f6"/>
                              <a:gd name="f22" fmla="*/ f16 1 21600"/>
                              <a:gd name="f23" fmla="*/ f17 1 21600"/>
                              <a:gd name="f24" fmla="*/ 21600 f16 1"/>
                              <a:gd name="f25" fmla="*/ 21600 f17 1"/>
                              <a:gd name="f26" fmla="+- 0 0 f19"/>
                              <a:gd name="f27" fmla="abs f20"/>
                              <a:gd name="f28" fmla="abs f21"/>
                              <a:gd name="f29" fmla="?: f20 f14 f1"/>
                              <a:gd name="f30" fmla="?: f20 f1 f14"/>
                              <a:gd name="f31" fmla="?: f20 f2 f1"/>
                              <a:gd name="f32" fmla="?: f20 f1 f2"/>
                              <a:gd name="f33" fmla="?: f21 f14 f1"/>
                              <a:gd name="f34" fmla="?: f21 f1 f14"/>
                              <a:gd name="f35" fmla="?: f20 0 f0"/>
                              <a:gd name="f36" fmla="?: f20 f0 0"/>
                              <a:gd name="f37" fmla="min f23 f22"/>
                              <a:gd name="f38" fmla="*/ f24 1 f18"/>
                              <a:gd name="f39" fmla="*/ f25 1 f18"/>
                              <a:gd name="f40" fmla="*/ f26 f0 1"/>
                              <a:gd name="f41" fmla="?: f20 f32 f31"/>
                              <a:gd name="f42" fmla="?: f20 f31 f32"/>
                              <a:gd name="f43" fmla="?: f21 f30 f29"/>
                              <a:gd name="f44" fmla="val f38"/>
                              <a:gd name="f45" fmla="val f39"/>
                              <a:gd name="f46" fmla="*/ f40 1 f7"/>
                              <a:gd name="f47" fmla="?: f21 f42 f41"/>
                              <a:gd name="f48" fmla="*/ f15 f37 1"/>
                              <a:gd name="f49" fmla="*/ f6 f37 1"/>
                              <a:gd name="f50" fmla="*/ f27 f37 1"/>
                              <a:gd name="f51" fmla="*/ f28 f37 1"/>
                              <a:gd name="f52" fmla="+- f45 0 f9"/>
                              <a:gd name="f53" fmla="+- f44 0 f9"/>
                              <a:gd name="f54" fmla="+- f46 0 f1"/>
                              <a:gd name="f55" fmla="*/ f45 f37 1"/>
                              <a:gd name="f56" fmla="*/ f44 f37 1"/>
                              <a:gd name="f57" fmla="+- f45 0 f52"/>
                              <a:gd name="f58" fmla="+- f44 0 f53"/>
                              <a:gd name="f59" fmla="+- f52 0 f45"/>
                              <a:gd name="f60" fmla="+- f53 0 f44"/>
                              <a:gd name="f61" fmla="+- f54 f1 0"/>
                              <a:gd name="f62" fmla="*/ f52 f37 1"/>
                              <a:gd name="f63" fmla="*/ f53 f37 1"/>
                              <a:gd name="f64" fmla="abs f57"/>
                              <a:gd name="f65" fmla="?: f57 0 f0"/>
                              <a:gd name="f66" fmla="?: f57 f0 0"/>
                              <a:gd name="f67" fmla="?: f57 f33 f34"/>
                              <a:gd name="f68" fmla="abs f58"/>
                              <a:gd name="f69" fmla="abs f59"/>
                              <a:gd name="f70" fmla="?: f58 f14 f1"/>
                              <a:gd name="f71" fmla="?: f58 f1 f14"/>
                              <a:gd name="f72" fmla="?: f58 f2 f1"/>
                              <a:gd name="f73" fmla="?: f58 f1 f2"/>
                              <a:gd name="f74" fmla="abs f60"/>
                              <a:gd name="f75" fmla="?: f60 f14 f1"/>
                              <a:gd name="f76" fmla="?: f60 f1 f14"/>
                              <a:gd name="f77" fmla="?: f60 f36 f35"/>
                              <a:gd name="f78" fmla="?: f60 f35 f36"/>
                              <a:gd name="f79" fmla="*/ f61 f7 1"/>
                              <a:gd name="f80" fmla="?: f21 f66 f65"/>
                              <a:gd name="f81" fmla="?: f21 f65 f66"/>
                              <a:gd name="f82" fmla="?: f58 f73 f72"/>
                              <a:gd name="f83" fmla="?: f58 f72 f73"/>
                              <a:gd name="f84" fmla="?: f59 f71 f70"/>
                              <a:gd name="f85" fmla="?: f20 f77 f78"/>
                              <a:gd name="f86" fmla="?: f20 f75 f76"/>
                              <a:gd name="f87" fmla="*/ f79 1 f0"/>
                              <a:gd name="f88" fmla="*/ f64 f37 1"/>
                              <a:gd name="f89" fmla="*/ f68 f37 1"/>
                              <a:gd name="f90" fmla="*/ f69 f37 1"/>
                              <a:gd name="f91" fmla="*/ f74 f37 1"/>
                              <a:gd name="f92" fmla="?: f57 f80 f81"/>
                              <a:gd name="f93" fmla="?: f59 f83 f82"/>
                              <a:gd name="f94" fmla="+- 0 0 f87"/>
                              <a:gd name="f95" fmla="+- 0 0 f94"/>
                              <a:gd name="f96" fmla="*/ f95 f0 1"/>
                              <a:gd name="f97" fmla="*/ f96 1 f7"/>
                              <a:gd name="f98" fmla="+- f97 0 f1"/>
                              <a:gd name="f99" fmla="cos 1 f98"/>
                              <a:gd name="f100" fmla="+- 0 0 f99"/>
                              <a:gd name="f101" fmla="+- 0 0 f100"/>
                              <a:gd name="f102" fmla="val f101"/>
                              <a:gd name="f103" fmla="+- 0 0 f102"/>
                              <a:gd name="f104" fmla="*/ f9 f103 1"/>
                              <a:gd name="f105" fmla="*/ f104 3163 1"/>
                              <a:gd name="f106" fmla="*/ f105 1 7636"/>
                              <a:gd name="f107" fmla="+- f6 f106 0"/>
                              <a:gd name="f108" fmla="+- f44 0 f106"/>
                              <a:gd name="f109" fmla="+- f45 0 f106"/>
                              <a:gd name="f110" fmla="*/ f107 f37 1"/>
                              <a:gd name="f111" fmla="*/ f108 f37 1"/>
                              <a:gd name="f112" fmla="*/ f109 f3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10" t="f110" r="f111" b="f112"/>
                            <a:pathLst>
                              <a:path>
                                <a:moveTo>
                                  <a:pt x="f48" y="f49"/>
                                </a:moveTo>
                                <a:arcTo wR="f50" hR="f51" stAng="f47" swAng="f43"/>
                                <a:lnTo>
                                  <a:pt x="f49" y="f62"/>
                                </a:lnTo>
                                <a:arcTo wR="f51" hR="f88" stAng="f92" swAng="f67"/>
                                <a:lnTo>
                                  <a:pt x="f63" y="f55"/>
                                </a:lnTo>
                                <a:arcTo wR="f89" hR="f90" stAng="f93" swAng="f84"/>
                                <a:lnTo>
                                  <a:pt x="f56" y="f48"/>
                                </a:lnTo>
                                <a:arcTo wR="f91" hR="f50" stAng="f85" swAng="f86"/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B9D1FF"/>
                              </a:gs>
                              <a:gs pos="100000">
                                <a:srgbClr val="CDDEFE"/>
                              </a:gs>
                            </a:gsLst>
                            <a:lin ang="16200000"/>
                          </a:gradFill>
                          <a:ln>
                            <a:noFill/>
                            <a:prstDash val="solid"/>
                          </a:ln>
                          <a:effectLst>
                            <a:outerShdw dist="19997" dir="5400000" algn="tl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lIns="0" tIns="0" rIns="0" bIns="0"/>
                      </wps:wsp>
                      <wps:wsp>
                        <wps:cNvPr id="33" name="Figura a mano libera 32"/>
                        <wps:cNvSpPr/>
                        <wps:spPr>
                          <a:xfrm>
                            <a:off x="5851346" y="1840559"/>
                            <a:ext cx="940396" cy="59714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940395"/>
                              <a:gd name="f7" fmla="val 597151"/>
                              <a:gd name="f8" fmla="val 59715"/>
                              <a:gd name="f9" fmla="val 26735"/>
                              <a:gd name="f10" fmla="val 880680"/>
                              <a:gd name="f11" fmla="val 913660"/>
                              <a:gd name="f12" fmla="val 537436"/>
                              <a:gd name="f13" fmla="val 570416"/>
                              <a:gd name="f14" fmla="+- 0 0 -90"/>
                              <a:gd name="f15" fmla="*/ f3 1 940395"/>
                              <a:gd name="f16" fmla="*/ f4 1 597151"/>
                              <a:gd name="f17" fmla="+- f7 0 f5"/>
                              <a:gd name="f18" fmla="+- f6 0 f5"/>
                              <a:gd name="f19" fmla="*/ f14 f0 1"/>
                              <a:gd name="f20" fmla="*/ f18 1 940395"/>
                              <a:gd name="f21" fmla="*/ f17 1 597151"/>
                              <a:gd name="f22" fmla="*/ 0 f18 1"/>
                              <a:gd name="f23" fmla="*/ 59715 f17 1"/>
                              <a:gd name="f24" fmla="*/ 59715 f18 1"/>
                              <a:gd name="f25" fmla="*/ 0 f17 1"/>
                              <a:gd name="f26" fmla="*/ 880680 f18 1"/>
                              <a:gd name="f27" fmla="*/ 940395 f18 1"/>
                              <a:gd name="f28" fmla="*/ 537436 f17 1"/>
                              <a:gd name="f29" fmla="*/ 597151 f17 1"/>
                              <a:gd name="f30" fmla="*/ f19 1 f2"/>
                              <a:gd name="f31" fmla="*/ f22 1 940395"/>
                              <a:gd name="f32" fmla="*/ f23 1 597151"/>
                              <a:gd name="f33" fmla="*/ f24 1 940395"/>
                              <a:gd name="f34" fmla="*/ f25 1 597151"/>
                              <a:gd name="f35" fmla="*/ f26 1 940395"/>
                              <a:gd name="f36" fmla="*/ f27 1 940395"/>
                              <a:gd name="f37" fmla="*/ f28 1 597151"/>
                              <a:gd name="f38" fmla="*/ f29 1 597151"/>
                              <a:gd name="f39" fmla="*/ f5 1 f20"/>
                              <a:gd name="f40" fmla="*/ f6 1 f20"/>
                              <a:gd name="f41" fmla="*/ f5 1 f21"/>
                              <a:gd name="f42" fmla="*/ f7 1 f21"/>
                              <a:gd name="f43" fmla="+- f30 0 f1"/>
                              <a:gd name="f44" fmla="*/ f31 1 f20"/>
                              <a:gd name="f45" fmla="*/ f32 1 f21"/>
                              <a:gd name="f46" fmla="*/ f33 1 f20"/>
                              <a:gd name="f47" fmla="*/ f34 1 f21"/>
                              <a:gd name="f48" fmla="*/ f35 1 f20"/>
                              <a:gd name="f49" fmla="*/ f36 1 f20"/>
                              <a:gd name="f50" fmla="*/ f37 1 f21"/>
                              <a:gd name="f51" fmla="*/ f38 1 f21"/>
                              <a:gd name="f52" fmla="*/ f39 f15 1"/>
                              <a:gd name="f53" fmla="*/ f40 f15 1"/>
                              <a:gd name="f54" fmla="*/ f42 f16 1"/>
                              <a:gd name="f55" fmla="*/ f41 f16 1"/>
                              <a:gd name="f56" fmla="*/ f44 f15 1"/>
                              <a:gd name="f57" fmla="*/ f45 f16 1"/>
                              <a:gd name="f58" fmla="*/ f46 f15 1"/>
                              <a:gd name="f59" fmla="*/ f47 f16 1"/>
                              <a:gd name="f60" fmla="*/ f48 f15 1"/>
                              <a:gd name="f61" fmla="*/ f49 f15 1"/>
                              <a:gd name="f62" fmla="*/ f50 f16 1"/>
                              <a:gd name="f63" fmla="*/ f51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3">
                                <a:pos x="f56" y="f57"/>
                              </a:cxn>
                              <a:cxn ang="f43">
                                <a:pos x="f58" y="f59"/>
                              </a:cxn>
                              <a:cxn ang="f43">
                                <a:pos x="f60" y="f59"/>
                              </a:cxn>
                              <a:cxn ang="f43">
                                <a:pos x="f61" y="f57"/>
                              </a:cxn>
                              <a:cxn ang="f43">
                                <a:pos x="f61" y="f62"/>
                              </a:cxn>
                              <a:cxn ang="f43">
                                <a:pos x="f60" y="f63"/>
                              </a:cxn>
                              <a:cxn ang="f43">
                                <a:pos x="f58" y="f63"/>
                              </a:cxn>
                              <a:cxn ang="f43">
                                <a:pos x="f56" y="f62"/>
                              </a:cxn>
                              <a:cxn ang="f4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940395" h="597151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9528">
                            <a:solidFill>
                              <a:srgbClr val="8CA5C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008FA" w:rsidRDefault="00641B82">
                              <w:pPr>
                                <w:spacing w:after="100" w:line="216" w:lineRule="auto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sz w:val="22"/>
                                  <w:szCs w:val="22"/>
                                </w:rPr>
                                <w:t>Risolvere i problemi</w:t>
                              </w:r>
                            </w:p>
                          </w:txbxContent>
                        </wps:txbx>
                        <wps:bodyPr vert="horz" wrap="square" lIns="59399" tIns="59399" rIns="59399" bIns="59399" anchor="ctr" anchorCtr="1" compatLnSpc="0">
                          <a:noAutofit/>
                        </wps:bodyPr>
                      </wps:wsp>
                      <wps:wsp>
                        <wps:cNvPr id="34" name="Figura a mano libera 33"/>
                        <wps:cNvSpPr/>
                        <wps:spPr>
                          <a:xfrm>
                            <a:off x="6896231" y="1741291"/>
                            <a:ext cx="940396" cy="59714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620000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*/ 5419351 1 1725033"/>
                              <a:gd name="f8" fmla="val 45"/>
                              <a:gd name="f9" fmla="val 2160"/>
                              <a:gd name="f10" fmla="abs f3"/>
                              <a:gd name="f11" fmla="abs f4"/>
                              <a:gd name="f12" fmla="abs f5"/>
                              <a:gd name="f13" fmla="*/ f7 1 180"/>
                              <a:gd name="f14" fmla="+- 0 0 f1"/>
                              <a:gd name="f15" fmla="+- f6 f9 0"/>
                              <a:gd name="f16" fmla="?: f10 f3 1"/>
                              <a:gd name="f17" fmla="?: f11 f4 1"/>
                              <a:gd name="f18" fmla="?: f12 f5 1"/>
                              <a:gd name="f19" fmla="*/ f8 f13 1"/>
                              <a:gd name="f20" fmla="+- f6 0 f15"/>
                              <a:gd name="f21" fmla="+- f15 0 f6"/>
                              <a:gd name="f22" fmla="*/ f16 1 21600"/>
                              <a:gd name="f23" fmla="*/ f17 1 21600"/>
                              <a:gd name="f24" fmla="*/ 21600 f16 1"/>
                              <a:gd name="f25" fmla="*/ 21600 f17 1"/>
                              <a:gd name="f26" fmla="+- 0 0 f19"/>
                              <a:gd name="f27" fmla="abs f20"/>
                              <a:gd name="f28" fmla="abs f21"/>
                              <a:gd name="f29" fmla="?: f20 f14 f1"/>
                              <a:gd name="f30" fmla="?: f20 f1 f14"/>
                              <a:gd name="f31" fmla="?: f20 f2 f1"/>
                              <a:gd name="f32" fmla="?: f20 f1 f2"/>
                              <a:gd name="f33" fmla="?: f21 f14 f1"/>
                              <a:gd name="f34" fmla="?: f21 f1 f14"/>
                              <a:gd name="f35" fmla="?: f20 0 f0"/>
                              <a:gd name="f36" fmla="?: f20 f0 0"/>
                              <a:gd name="f37" fmla="min f23 f22"/>
                              <a:gd name="f38" fmla="*/ f24 1 f18"/>
                              <a:gd name="f39" fmla="*/ f25 1 f18"/>
                              <a:gd name="f40" fmla="*/ f26 f0 1"/>
                              <a:gd name="f41" fmla="?: f20 f32 f31"/>
                              <a:gd name="f42" fmla="?: f20 f31 f32"/>
                              <a:gd name="f43" fmla="?: f21 f30 f29"/>
                              <a:gd name="f44" fmla="val f38"/>
                              <a:gd name="f45" fmla="val f39"/>
                              <a:gd name="f46" fmla="*/ f40 1 f7"/>
                              <a:gd name="f47" fmla="?: f21 f42 f41"/>
                              <a:gd name="f48" fmla="*/ f15 f37 1"/>
                              <a:gd name="f49" fmla="*/ f6 f37 1"/>
                              <a:gd name="f50" fmla="*/ f27 f37 1"/>
                              <a:gd name="f51" fmla="*/ f28 f37 1"/>
                              <a:gd name="f52" fmla="+- f45 0 f9"/>
                              <a:gd name="f53" fmla="+- f44 0 f9"/>
                              <a:gd name="f54" fmla="+- f46 0 f1"/>
                              <a:gd name="f55" fmla="*/ f45 f37 1"/>
                              <a:gd name="f56" fmla="*/ f44 f37 1"/>
                              <a:gd name="f57" fmla="+- f45 0 f52"/>
                              <a:gd name="f58" fmla="+- f44 0 f53"/>
                              <a:gd name="f59" fmla="+- f52 0 f45"/>
                              <a:gd name="f60" fmla="+- f53 0 f44"/>
                              <a:gd name="f61" fmla="+- f54 f1 0"/>
                              <a:gd name="f62" fmla="*/ f52 f37 1"/>
                              <a:gd name="f63" fmla="*/ f53 f37 1"/>
                              <a:gd name="f64" fmla="abs f57"/>
                              <a:gd name="f65" fmla="?: f57 0 f0"/>
                              <a:gd name="f66" fmla="?: f57 f0 0"/>
                              <a:gd name="f67" fmla="?: f57 f33 f34"/>
                              <a:gd name="f68" fmla="abs f58"/>
                              <a:gd name="f69" fmla="abs f59"/>
                              <a:gd name="f70" fmla="?: f58 f14 f1"/>
                              <a:gd name="f71" fmla="?: f58 f1 f14"/>
                              <a:gd name="f72" fmla="?: f58 f2 f1"/>
                              <a:gd name="f73" fmla="?: f58 f1 f2"/>
                              <a:gd name="f74" fmla="abs f60"/>
                              <a:gd name="f75" fmla="?: f60 f14 f1"/>
                              <a:gd name="f76" fmla="?: f60 f1 f14"/>
                              <a:gd name="f77" fmla="?: f60 f36 f35"/>
                              <a:gd name="f78" fmla="?: f60 f35 f36"/>
                              <a:gd name="f79" fmla="*/ f61 f7 1"/>
                              <a:gd name="f80" fmla="?: f21 f66 f65"/>
                              <a:gd name="f81" fmla="?: f21 f65 f66"/>
                              <a:gd name="f82" fmla="?: f58 f73 f72"/>
                              <a:gd name="f83" fmla="?: f58 f72 f73"/>
                              <a:gd name="f84" fmla="?: f59 f71 f70"/>
                              <a:gd name="f85" fmla="?: f20 f77 f78"/>
                              <a:gd name="f86" fmla="?: f20 f75 f76"/>
                              <a:gd name="f87" fmla="*/ f79 1 f0"/>
                              <a:gd name="f88" fmla="*/ f64 f37 1"/>
                              <a:gd name="f89" fmla="*/ f68 f37 1"/>
                              <a:gd name="f90" fmla="*/ f69 f37 1"/>
                              <a:gd name="f91" fmla="*/ f74 f37 1"/>
                              <a:gd name="f92" fmla="?: f57 f80 f81"/>
                              <a:gd name="f93" fmla="?: f59 f83 f82"/>
                              <a:gd name="f94" fmla="+- 0 0 f87"/>
                              <a:gd name="f95" fmla="+- 0 0 f94"/>
                              <a:gd name="f96" fmla="*/ f95 f0 1"/>
                              <a:gd name="f97" fmla="*/ f96 1 f7"/>
                              <a:gd name="f98" fmla="+- f97 0 f1"/>
                              <a:gd name="f99" fmla="cos 1 f98"/>
                              <a:gd name="f100" fmla="+- 0 0 f99"/>
                              <a:gd name="f101" fmla="+- 0 0 f100"/>
                              <a:gd name="f102" fmla="val f101"/>
                              <a:gd name="f103" fmla="+- 0 0 f102"/>
                              <a:gd name="f104" fmla="*/ f9 f103 1"/>
                              <a:gd name="f105" fmla="*/ f104 3163 1"/>
                              <a:gd name="f106" fmla="*/ f105 1 7636"/>
                              <a:gd name="f107" fmla="+- f6 f106 0"/>
                              <a:gd name="f108" fmla="+- f44 0 f106"/>
                              <a:gd name="f109" fmla="+- f45 0 f106"/>
                              <a:gd name="f110" fmla="*/ f107 f37 1"/>
                              <a:gd name="f111" fmla="*/ f108 f37 1"/>
                              <a:gd name="f112" fmla="*/ f109 f3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10" t="f110" r="f111" b="f112"/>
                            <a:pathLst>
                              <a:path>
                                <a:moveTo>
                                  <a:pt x="f48" y="f49"/>
                                </a:moveTo>
                                <a:arcTo wR="f50" hR="f51" stAng="f47" swAng="f43"/>
                                <a:lnTo>
                                  <a:pt x="f49" y="f62"/>
                                </a:lnTo>
                                <a:arcTo wR="f51" hR="f88" stAng="f92" swAng="f67"/>
                                <a:lnTo>
                                  <a:pt x="f63" y="f55"/>
                                </a:lnTo>
                                <a:arcTo wR="f89" hR="f90" stAng="f93" swAng="f84"/>
                                <a:lnTo>
                                  <a:pt x="f56" y="f48"/>
                                </a:lnTo>
                                <a:arcTo wR="f91" hR="f50" stAng="f85" swAng="f86"/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B9D1FF"/>
                              </a:gs>
                              <a:gs pos="100000">
                                <a:srgbClr val="CDDEFE"/>
                              </a:gs>
                            </a:gsLst>
                            <a:lin ang="16200000"/>
                          </a:gradFill>
                          <a:ln>
                            <a:noFill/>
                            <a:prstDash val="solid"/>
                          </a:ln>
                          <a:effectLst>
                            <a:outerShdw dist="19997" dir="5400000" algn="tl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lIns="0" tIns="0" rIns="0" bIns="0"/>
                      </wps:wsp>
                      <wps:wsp>
                        <wps:cNvPr id="35" name="Figura a mano libera 34"/>
                        <wps:cNvSpPr/>
                        <wps:spPr>
                          <a:xfrm>
                            <a:off x="7000719" y="1840559"/>
                            <a:ext cx="940396" cy="59714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940395"/>
                              <a:gd name="f7" fmla="val 597151"/>
                              <a:gd name="f8" fmla="val 59715"/>
                              <a:gd name="f9" fmla="val 26735"/>
                              <a:gd name="f10" fmla="val 880680"/>
                              <a:gd name="f11" fmla="val 913660"/>
                              <a:gd name="f12" fmla="val 537436"/>
                              <a:gd name="f13" fmla="val 570416"/>
                              <a:gd name="f14" fmla="+- 0 0 -90"/>
                              <a:gd name="f15" fmla="*/ f3 1 940395"/>
                              <a:gd name="f16" fmla="*/ f4 1 597151"/>
                              <a:gd name="f17" fmla="+- f7 0 f5"/>
                              <a:gd name="f18" fmla="+- f6 0 f5"/>
                              <a:gd name="f19" fmla="*/ f14 f0 1"/>
                              <a:gd name="f20" fmla="*/ f18 1 940395"/>
                              <a:gd name="f21" fmla="*/ f17 1 597151"/>
                              <a:gd name="f22" fmla="*/ 0 f18 1"/>
                              <a:gd name="f23" fmla="*/ 59715 f17 1"/>
                              <a:gd name="f24" fmla="*/ 59715 f18 1"/>
                              <a:gd name="f25" fmla="*/ 0 f17 1"/>
                              <a:gd name="f26" fmla="*/ 880680 f18 1"/>
                              <a:gd name="f27" fmla="*/ 940395 f18 1"/>
                              <a:gd name="f28" fmla="*/ 537436 f17 1"/>
                              <a:gd name="f29" fmla="*/ 597151 f17 1"/>
                              <a:gd name="f30" fmla="*/ f19 1 f2"/>
                              <a:gd name="f31" fmla="*/ f22 1 940395"/>
                              <a:gd name="f32" fmla="*/ f23 1 597151"/>
                              <a:gd name="f33" fmla="*/ f24 1 940395"/>
                              <a:gd name="f34" fmla="*/ f25 1 597151"/>
                              <a:gd name="f35" fmla="*/ f26 1 940395"/>
                              <a:gd name="f36" fmla="*/ f27 1 940395"/>
                              <a:gd name="f37" fmla="*/ f28 1 597151"/>
                              <a:gd name="f38" fmla="*/ f29 1 597151"/>
                              <a:gd name="f39" fmla="*/ f5 1 f20"/>
                              <a:gd name="f40" fmla="*/ f6 1 f20"/>
                              <a:gd name="f41" fmla="*/ f5 1 f21"/>
                              <a:gd name="f42" fmla="*/ f7 1 f21"/>
                              <a:gd name="f43" fmla="+- f30 0 f1"/>
                              <a:gd name="f44" fmla="*/ f31 1 f20"/>
                              <a:gd name="f45" fmla="*/ f32 1 f21"/>
                              <a:gd name="f46" fmla="*/ f33 1 f20"/>
                              <a:gd name="f47" fmla="*/ f34 1 f21"/>
                              <a:gd name="f48" fmla="*/ f35 1 f20"/>
                              <a:gd name="f49" fmla="*/ f36 1 f20"/>
                              <a:gd name="f50" fmla="*/ f37 1 f21"/>
                              <a:gd name="f51" fmla="*/ f38 1 f21"/>
                              <a:gd name="f52" fmla="*/ f39 f15 1"/>
                              <a:gd name="f53" fmla="*/ f40 f15 1"/>
                              <a:gd name="f54" fmla="*/ f42 f16 1"/>
                              <a:gd name="f55" fmla="*/ f41 f16 1"/>
                              <a:gd name="f56" fmla="*/ f44 f15 1"/>
                              <a:gd name="f57" fmla="*/ f45 f16 1"/>
                              <a:gd name="f58" fmla="*/ f46 f15 1"/>
                              <a:gd name="f59" fmla="*/ f47 f16 1"/>
                              <a:gd name="f60" fmla="*/ f48 f15 1"/>
                              <a:gd name="f61" fmla="*/ f49 f15 1"/>
                              <a:gd name="f62" fmla="*/ f50 f16 1"/>
                              <a:gd name="f63" fmla="*/ f51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3">
                                <a:pos x="f56" y="f57"/>
                              </a:cxn>
                              <a:cxn ang="f43">
                                <a:pos x="f58" y="f59"/>
                              </a:cxn>
                              <a:cxn ang="f43">
                                <a:pos x="f60" y="f59"/>
                              </a:cxn>
                              <a:cxn ang="f43">
                                <a:pos x="f61" y="f57"/>
                              </a:cxn>
                              <a:cxn ang="f43">
                                <a:pos x="f61" y="f62"/>
                              </a:cxn>
                              <a:cxn ang="f43">
                                <a:pos x="f60" y="f63"/>
                              </a:cxn>
                              <a:cxn ang="f43">
                                <a:pos x="f58" y="f63"/>
                              </a:cxn>
                              <a:cxn ang="f43">
                                <a:pos x="f56" y="f62"/>
                              </a:cxn>
                              <a:cxn ang="f4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940395" h="597151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9528">
                            <a:solidFill>
                              <a:srgbClr val="8CA5C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008FA" w:rsidRDefault="00641B82">
                              <w:pPr>
                                <w:spacing w:after="100" w:line="216" w:lineRule="auto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sz w:val="22"/>
                                  <w:szCs w:val="22"/>
                                </w:rPr>
                                <w:t>Acquisire e interpretare informazioni</w:t>
                              </w:r>
                            </w:p>
                          </w:txbxContent>
                        </wps:txbx>
                        <wps:bodyPr vert="horz" wrap="square" lIns="59399" tIns="59399" rIns="59399" bIns="59399" anchor="ctr" anchorCtr="1" compatLnSpc="0">
                          <a:noAutofit/>
                        </wps:bodyPr>
                      </wps:wsp>
                      <wps:wsp>
                        <wps:cNvPr id="36" name="Figura a mano libera 35"/>
                        <wps:cNvSpPr/>
                        <wps:spPr>
                          <a:xfrm>
                            <a:off x="8045604" y="1741291"/>
                            <a:ext cx="940396" cy="59714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620000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*/ 5419351 1 1725033"/>
                              <a:gd name="f8" fmla="val 45"/>
                              <a:gd name="f9" fmla="val 2160"/>
                              <a:gd name="f10" fmla="abs f3"/>
                              <a:gd name="f11" fmla="abs f4"/>
                              <a:gd name="f12" fmla="abs f5"/>
                              <a:gd name="f13" fmla="*/ f7 1 180"/>
                              <a:gd name="f14" fmla="+- 0 0 f1"/>
                              <a:gd name="f15" fmla="+- f6 f9 0"/>
                              <a:gd name="f16" fmla="?: f10 f3 1"/>
                              <a:gd name="f17" fmla="?: f11 f4 1"/>
                              <a:gd name="f18" fmla="?: f12 f5 1"/>
                              <a:gd name="f19" fmla="*/ f8 f13 1"/>
                              <a:gd name="f20" fmla="+- f6 0 f15"/>
                              <a:gd name="f21" fmla="+- f15 0 f6"/>
                              <a:gd name="f22" fmla="*/ f16 1 21600"/>
                              <a:gd name="f23" fmla="*/ f17 1 21600"/>
                              <a:gd name="f24" fmla="*/ 21600 f16 1"/>
                              <a:gd name="f25" fmla="*/ 21600 f17 1"/>
                              <a:gd name="f26" fmla="+- 0 0 f19"/>
                              <a:gd name="f27" fmla="abs f20"/>
                              <a:gd name="f28" fmla="abs f21"/>
                              <a:gd name="f29" fmla="?: f20 f14 f1"/>
                              <a:gd name="f30" fmla="?: f20 f1 f14"/>
                              <a:gd name="f31" fmla="?: f20 f2 f1"/>
                              <a:gd name="f32" fmla="?: f20 f1 f2"/>
                              <a:gd name="f33" fmla="?: f21 f14 f1"/>
                              <a:gd name="f34" fmla="?: f21 f1 f14"/>
                              <a:gd name="f35" fmla="?: f20 0 f0"/>
                              <a:gd name="f36" fmla="?: f20 f0 0"/>
                              <a:gd name="f37" fmla="min f23 f22"/>
                              <a:gd name="f38" fmla="*/ f24 1 f18"/>
                              <a:gd name="f39" fmla="*/ f25 1 f18"/>
                              <a:gd name="f40" fmla="*/ f26 f0 1"/>
                              <a:gd name="f41" fmla="?: f20 f32 f31"/>
                              <a:gd name="f42" fmla="?: f20 f31 f32"/>
                              <a:gd name="f43" fmla="?: f21 f30 f29"/>
                              <a:gd name="f44" fmla="val f38"/>
                              <a:gd name="f45" fmla="val f39"/>
                              <a:gd name="f46" fmla="*/ f40 1 f7"/>
                              <a:gd name="f47" fmla="?: f21 f42 f41"/>
                              <a:gd name="f48" fmla="*/ f15 f37 1"/>
                              <a:gd name="f49" fmla="*/ f6 f37 1"/>
                              <a:gd name="f50" fmla="*/ f27 f37 1"/>
                              <a:gd name="f51" fmla="*/ f28 f37 1"/>
                              <a:gd name="f52" fmla="+- f45 0 f9"/>
                              <a:gd name="f53" fmla="+- f44 0 f9"/>
                              <a:gd name="f54" fmla="+- f46 0 f1"/>
                              <a:gd name="f55" fmla="*/ f45 f37 1"/>
                              <a:gd name="f56" fmla="*/ f44 f37 1"/>
                              <a:gd name="f57" fmla="+- f45 0 f52"/>
                              <a:gd name="f58" fmla="+- f44 0 f53"/>
                              <a:gd name="f59" fmla="+- f52 0 f45"/>
                              <a:gd name="f60" fmla="+- f53 0 f44"/>
                              <a:gd name="f61" fmla="+- f54 f1 0"/>
                              <a:gd name="f62" fmla="*/ f52 f37 1"/>
                              <a:gd name="f63" fmla="*/ f53 f37 1"/>
                              <a:gd name="f64" fmla="abs f57"/>
                              <a:gd name="f65" fmla="?: f57 0 f0"/>
                              <a:gd name="f66" fmla="?: f57 f0 0"/>
                              <a:gd name="f67" fmla="?: f57 f33 f34"/>
                              <a:gd name="f68" fmla="abs f58"/>
                              <a:gd name="f69" fmla="abs f59"/>
                              <a:gd name="f70" fmla="?: f58 f14 f1"/>
                              <a:gd name="f71" fmla="?: f58 f1 f14"/>
                              <a:gd name="f72" fmla="?: f58 f2 f1"/>
                              <a:gd name="f73" fmla="?: f58 f1 f2"/>
                              <a:gd name="f74" fmla="abs f60"/>
                              <a:gd name="f75" fmla="?: f60 f14 f1"/>
                              <a:gd name="f76" fmla="?: f60 f1 f14"/>
                              <a:gd name="f77" fmla="?: f60 f36 f35"/>
                              <a:gd name="f78" fmla="?: f60 f35 f36"/>
                              <a:gd name="f79" fmla="*/ f61 f7 1"/>
                              <a:gd name="f80" fmla="?: f21 f66 f65"/>
                              <a:gd name="f81" fmla="?: f21 f65 f66"/>
                              <a:gd name="f82" fmla="?: f58 f73 f72"/>
                              <a:gd name="f83" fmla="?: f58 f72 f73"/>
                              <a:gd name="f84" fmla="?: f59 f71 f70"/>
                              <a:gd name="f85" fmla="?: f20 f77 f78"/>
                              <a:gd name="f86" fmla="?: f20 f75 f76"/>
                              <a:gd name="f87" fmla="*/ f79 1 f0"/>
                              <a:gd name="f88" fmla="*/ f64 f37 1"/>
                              <a:gd name="f89" fmla="*/ f68 f37 1"/>
                              <a:gd name="f90" fmla="*/ f69 f37 1"/>
                              <a:gd name="f91" fmla="*/ f74 f37 1"/>
                              <a:gd name="f92" fmla="?: f57 f80 f81"/>
                              <a:gd name="f93" fmla="?: f59 f83 f82"/>
                              <a:gd name="f94" fmla="+- 0 0 f87"/>
                              <a:gd name="f95" fmla="+- 0 0 f94"/>
                              <a:gd name="f96" fmla="*/ f95 f0 1"/>
                              <a:gd name="f97" fmla="*/ f96 1 f7"/>
                              <a:gd name="f98" fmla="+- f97 0 f1"/>
                              <a:gd name="f99" fmla="cos 1 f98"/>
                              <a:gd name="f100" fmla="+- 0 0 f99"/>
                              <a:gd name="f101" fmla="+- 0 0 f100"/>
                              <a:gd name="f102" fmla="val f101"/>
                              <a:gd name="f103" fmla="+- 0 0 f102"/>
                              <a:gd name="f104" fmla="*/ f9 f103 1"/>
                              <a:gd name="f105" fmla="*/ f104 3163 1"/>
                              <a:gd name="f106" fmla="*/ f105 1 7636"/>
                              <a:gd name="f107" fmla="+- f6 f106 0"/>
                              <a:gd name="f108" fmla="+- f44 0 f106"/>
                              <a:gd name="f109" fmla="+- f45 0 f106"/>
                              <a:gd name="f110" fmla="*/ f107 f37 1"/>
                              <a:gd name="f111" fmla="*/ f108 f37 1"/>
                              <a:gd name="f112" fmla="*/ f109 f3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10" t="f110" r="f111" b="f112"/>
                            <a:pathLst>
                              <a:path>
                                <a:moveTo>
                                  <a:pt x="f48" y="f49"/>
                                </a:moveTo>
                                <a:arcTo wR="f50" hR="f51" stAng="f47" swAng="f43"/>
                                <a:lnTo>
                                  <a:pt x="f49" y="f62"/>
                                </a:lnTo>
                                <a:arcTo wR="f51" hR="f88" stAng="f92" swAng="f67"/>
                                <a:lnTo>
                                  <a:pt x="f63" y="f55"/>
                                </a:lnTo>
                                <a:arcTo wR="f89" hR="f90" stAng="f93" swAng="f84"/>
                                <a:lnTo>
                                  <a:pt x="f56" y="f48"/>
                                </a:lnTo>
                                <a:arcTo wR="f91" hR="f50" stAng="f85" swAng="f86"/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B9D1FF"/>
                              </a:gs>
                              <a:gs pos="100000">
                                <a:srgbClr val="CDDEFE"/>
                              </a:gs>
                            </a:gsLst>
                            <a:lin ang="16200000"/>
                          </a:gradFill>
                          <a:ln>
                            <a:noFill/>
                            <a:prstDash val="solid"/>
                          </a:ln>
                          <a:effectLst>
                            <a:outerShdw dist="19997" dir="5400000" algn="tl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lIns="0" tIns="0" rIns="0" bIns="0"/>
                      </wps:wsp>
                      <wps:wsp>
                        <wps:cNvPr id="37" name="Figura a mano libera 36"/>
                        <wps:cNvSpPr/>
                        <wps:spPr>
                          <a:xfrm>
                            <a:off x="8150092" y="1840559"/>
                            <a:ext cx="940396" cy="59714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940395"/>
                              <a:gd name="f7" fmla="val 597151"/>
                              <a:gd name="f8" fmla="val 59715"/>
                              <a:gd name="f9" fmla="val 26735"/>
                              <a:gd name="f10" fmla="val 880680"/>
                              <a:gd name="f11" fmla="val 913660"/>
                              <a:gd name="f12" fmla="val 537436"/>
                              <a:gd name="f13" fmla="val 570416"/>
                              <a:gd name="f14" fmla="+- 0 0 -90"/>
                              <a:gd name="f15" fmla="*/ f3 1 940395"/>
                              <a:gd name="f16" fmla="*/ f4 1 597151"/>
                              <a:gd name="f17" fmla="+- f7 0 f5"/>
                              <a:gd name="f18" fmla="+- f6 0 f5"/>
                              <a:gd name="f19" fmla="*/ f14 f0 1"/>
                              <a:gd name="f20" fmla="*/ f18 1 940395"/>
                              <a:gd name="f21" fmla="*/ f17 1 597151"/>
                              <a:gd name="f22" fmla="*/ 0 f18 1"/>
                              <a:gd name="f23" fmla="*/ 59715 f17 1"/>
                              <a:gd name="f24" fmla="*/ 59715 f18 1"/>
                              <a:gd name="f25" fmla="*/ 0 f17 1"/>
                              <a:gd name="f26" fmla="*/ 880680 f18 1"/>
                              <a:gd name="f27" fmla="*/ 940395 f18 1"/>
                              <a:gd name="f28" fmla="*/ 537436 f17 1"/>
                              <a:gd name="f29" fmla="*/ 597151 f17 1"/>
                              <a:gd name="f30" fmla="*/ f19 1 f2"/>
                              <a:gd name="f31" fmla="*/ f22 1 940395"/>
                              <a:gd name="f32" fmla="*/ f23 1 597151"/>
                              <a:gd name="f33" fmla="*/ f24 1 940395"/>
                              <a:gd name="f34" fmla="*/ f25 1 597151"/>
                              <a:gd name="f35" fmla="*/ f26 1 940395"/>
                              <a:gd name="f36" fmla="*/ f27 1 940395"/>
                              <a:gd name="f37" fmla="*/ f28 1 597151"/>
                              <a:gd name="f38" fmla="*/ f29 1 597151"/>
                              <a:gd name="f39" fmla="*/ f5 1 f20"/>
                              <a:gd name="f40" fmla="*/ f6 1 f20"/>
                              <a:gd name="f41" fmla="*/ f5 1 f21"/>
                              <a:gd name="f42" fmla="*/ f7 1 f21"/>
                              <a:gd name="f43" fmla="+- f30 0 f1"/>
                              <a:gd name="f44" fmla="*/ f31 1 f20"/>
                              <a:gd name="f45" fmla="*/ f32 1 f21"/>
                              <a:gd name="f46" fmla="*/ f33 1 f20"/>
                              <a:gd name="f47" fmla="*/ f34 1 f21"/>
                              <a:gd name="f48" fmla="*/ f35 1 f20"/>
                              <a:gd name="f49" fmla="*/ f36 1 f20"/>
                              <a:gd name="f50" fmla="*/ f37 1 f21"/>
                              <a:gd name="f51" fmla="*/ f38 1 f21"/>
                              <a:gd name="f52" fmla="*/ f39 f15 1"/>
                              <a:gd name="f53" fmla="*/ f40 f15 1"/>
                              <a:gd name="f54" fmla="*/ f42 f16 1"/>
                              <a:gd name="f55" fmla="*/ f41 f16 1"/>
                              <a:gd name="f56" fmla="*/ f44 f15 1"/>
                              <a:gd name="f57" fmla="*/ f45 f16 1"/>
                              <a:gd name="f58" fmla="*/ f46 f15 1"/>
                              <a:gd name="f59" fmla="*/ f47 f16 1"/>
                              <a:gd name="f60" fmla="*/ f48 f15 1"/>
                              <a:gd name="f61" fmla="*/ f49 f15 1"/>
                              <a:gd name="f62" fmla="*/ f50 f16 1"/>
                              <a:gd name="f63" fmla="*/ f51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3">
                                <a:pos x="f56" y="f57"/>
                              </a:cxn>
                              <a:cxn ang="f43">
                                <a:pos x="f58" y="f59"/>
                              </a:cxn>
                              <a:cxn ang="f43">
                                <a:pos x="f60" y="f59"/>
                              </a:cxn>
                              <a:cxn ang="f43">
                                <a:pos x="f61" y="f57"/>
                              </a:cxn>
                              <a:cxn ang="f43">
                                <a:pos x="f61" y="f62"/>
                              </a:cxn>
                              <a:cxn ang="f43">
                                <a:pos x="f60" y="f63"/>
                              </a:cxn>
                              <a:cxn ang="f43">
                                <a:pos x="f58" y="f63"/>
                              </a:cxn>
                              <a:cxn ang="f43">
                                <a:pos x="f56" y="f62"/>
                              </a:cxn>
                              <a:cxn ang="f4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940395" h="597151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9528">
                            <a:solidFill>
                              <a:srgbClr val="8CA5C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008FA" w:rsidRDefault="00641B82">
                              <w:pPr>
                                <w:spacing w:after="100" w:line="216" w:lineRule="auto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sz w:val="22"/>
                                  <w:szCs w:val="22"/>
                                </w:rPr>
                                <w:t>Individuare collegamenti e relazioni</w:t>
                              </w:r>
                            </w:p>
                          </w:txbxContent>
                        </wps:txbx>
                        <wps:bodyPr vert="horz" wrap="square" lIns="59399" tIns="59399" rIns="59399" bIns="59399" anchor="ctr" anchorCtr="1" compatLnSpc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iagramma 1" o:spid="_x0000_s1026" style="width:715.8pt;height:191.95pt;mso-position-horizontal-relative:char;mso-position-vertical-relative:line" coordsize="90904,24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">
                <v:shape id="Figura a mano libera 2" o:spid="_x0000_s1027" style="position:absolute;left:73664;top:14677;width:11494;height:2735;visibility:visible;mso-wrap-style:square;v-text-anchor:top" coordsize="1149372,273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1lcQA&#10;AADaAAAADwAAAGRycy9kb3ducmV2LnhtbESPQWvCQBSE70L/w/IKvemulRaJ2YgIloIoVUv1+Mg+&#10;k5Ds25BdNfXXdwuFHoeZ+YZJ571txJU6XznWMB4pEMS5MxUXGj4Pq+EUhA/IBhvHpOGbPMyzh0GK&#10;iXE33tF1HwoRIewT1FCG0CZS+rwki37kWuLonV1nMUTZFdJ0eItw28hnpV6lxYrjQoktLUvK6/3F&#10;aji9Xb7u9WRTb1X9odb8clyMd6z102O/mIEI1If/8F/73WiYwO+Ve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T9ZXEAAAA2gAAAA8AAAAAAAAAAAAAAAAAmAIAAGRycy9k&#10;b3ducmV2LnhtbFBLBQYAAAAABAAEAPUAAACJAwAAAAA=&#10;" path="m,l,186381r1149372,l1149372,273498e" filled="f" strokecolor="#8ca5cc" strokeweight=".70561mm">
                  <v:path arrowok="t" o:connecttype="custom" o:connectlocs="574687,0;1149373,136749;574687,273497;0,136749" o:connectangles="270,0,90,180" textboxrect="0,0,1149372,273498"/>
                </v:shape>
                <v:shape id="Figura a mano libera 3" o:spid="_x0000_s1028" style="position:absolute;left:73207;top:14677;width:914;height:2735;visibility:visible;mso-wrap-style:square;v-text-anchor:top" coordsize="91440,273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FNrsMA&#10;AADaAAAADwAAAGRycy9kb3ducmV2LnhtbESPS2vDMBCE74H+B7GF3BK5SSiJYzmUQtJcesj7ulhb&#10;2621Mpbqx7+vAoUch5n5hkk2valES40rLSt4mUYgiDOrS84VnE/byRKE88gaK8ukYCAHm/RplGCs&#10;bccHao8+FwHCLkYFhfd1LKXLCjLoprYmDt6XbQz6IJtc6ga7ADeVnEXRqzRYclgosKb3grKf469R&#10;cOV8N//u3dBdvf3MLtHtY7WaKzV+7t/WIDz1/hH+b++1ggXcr4Qb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FNrsMAAADaAAAADwAAAAAAAAAAAAAAAACYAgAAZHJzL2Rv&#10;d25yZXYueG1sUEsFBgAAAAAEAAQA9QAAAIgDAAAAAA==&#10;" path="m45720,r,273498e" filled="f" strokecolor="#8ca5cc" strokeweight=".70561mm">
                  <v:path arrowok="t" o:connecttype="custom" o:connectlocs="45720,0;91440,136749;45720,273497;0,136749" o:connectangles="270,0,90,180" textboxrect="0,0,91440,273498"/>
                </v:shape>
                <v:shape id="Figura a mano libera 4" o:spid="_x0000_s1029" style="position:absolute;left:62170;top:14677;width:11494;height:2735;visibility:visible;mso-wrap-style:square;v-text-anchor:top" coordsize="1149372,273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bIesQA&#10;AADaAAAADwAAAGRycy9kb3ducmV2LnhtbESPQWvCQBSE7wX/w/IEb3VXi6XEbEQKlYJUqhXt8ZF9&#10;TUKyb0N21dRf7wqFHoeZ+YZJF71txJk6XznWMBkrEMS5MxUXGvZfb48vIHxANtg4Jg2/5GGRDR5S&#10;TIy78JbOu1CICGGfoIYyhDaR0uclWfRj1xJH78d1FkOUXSFNh5cIt42cKvUsLVYcF0ps6bWkvN6d&#10;rIbv1elwrZ8+6o2qP9WaZ8flZMtaj4b9cg4iUB/+w3/td6NhBvcr8Qb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2yHrEAAAA2gAAAA8AAAAAAAAAAAAAAAAAmAIAAGRycy9k&#10;b3ducmV2LnhtbFBLBQYAAAAABAAEAPUAAACJAwAAAAA=&#10;" path="m1149372,r,186381l,186381r,87117e" filled="f" strokecolor="#8ca5cc" strokeweight=".70561mm">
                  <v:path arrowok="t" o:connecttype="custom" o:connectlocs="574687,0;1149373,136749;574687,273497;0,136749" o:connectangles="270,0,90,180" textboxrect="0,0,1149372,273498"/>
                </v:shape>
                <v:shape id="Figura a mano libera 5" o:spid="_x0000_s1030" style="position:absolute;left:42056;top:5971;width:31608;height:2735;visibility:visible;mso-wrap-style:square;v-text-anchor:top" coordsize="3160773,273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ux/cMA&#10;AADaAAAADwAAAGRycy9kb3ducmV2LnhtbESPT2vCQBTE70K/w/IK3nRj1WDTrFIKBT0a20NvL9nX&#10;/Gn2bdjdavz2bqHgcZiZ3zD5bjS9OJPzrWUFi3kCgriyuuVawcfpfbYB4QOyxt4yKbiSh932YZJj&#10;pu2Fj3QuQi0ihH2GCpoQhkxKXzVk0M/tQBy9b+sMhihdLbXDS4SbXj4lSSoNthwXGhzoraHqp/g1&#10;Cpafm0XZrZ8PXT+k7mssyrAqS6Wmj+PrC4hAY7iH/9t7rSCFvyvxBs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ux/cMAAADaAAAADwAAAAAAAAAAAAAAAACYAgAAZHJzL2Rv&#10;d25yZXYueG1sUEsFBgAAAAAEAAQA9QAAAIgDAAAAAA==&#10;" path="m,l,186381r3160773,l3160773,273498e" filled="f" strokecolor="#5383be" strokeweight=".70561mm">
                  <v:path arrowok="t" o:connecttype="custom" o:connectlocs="1580385,0;3160769,136749;1580385,273497;0,136749" o:connectangles="270,0,90,180" textboxrect="0,0,3160773,273498"/>
                </v:shape>
                <v:shape id="Figura a mano libera 6" o:spid="_x0000_s1031" style="position:absolute;left:39183;top:14677;width:11493;height:2735;visibility:visible;mso-wrap-style:square;v-text-anchor:top" coordsize="1149372,273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jzlsQA&#10;AADaAAAADwAAAGRycy9kb3ducmV2LnhtbESPQWsCMRSE7wX/Q3iCt5rYoi2rUURoEcSitqjHx+a5&#10;u+zmZdlEXfvrm4LgcZiZb5jJrLWVuFDjC8caBn0Fgjh1puBMw8/3x/M7CB+QDVaOScONPMymnacJ&#10;JsZdeUuXXchEhLBPUEMeQp1I6dOcLPq+q4mjd3KNxRBlk0nT4DXCbSVflBpJiwXHhRxrWuSUlruz&#10;1XD8PO9/y9d1+aXKjVrx8DAfbFnrXredj0EEasMjfG8vjYY3+L8Sb4C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o85bEAAAA2gAAAA8AAAAAAAAAAAAAAAAAmAIAAGRycy9k&#10;b3ducmV2LnhtbFBLBQYAAAAABAAEAPUAAACJAwAAAAA=&#10;" path="m,l,186381r1149372,l1149372,273498e" filled="f" strokecolor="#8ca5cc" strokeweight=".70561mm">
                  <v:path arrowok="t" o:connecttype="custom" o:connectlocs="574687,0;1149373,136749;574687,273497;0,136749" o:connectangles="270,0,90,180" textboxrect="0,0,1149372,273498"/>
                </v:shape>
                <v:shape id="Figura a mano libera 7" o:spid="_x0000_s1032" style="position:absolute;left:38725;top:14677;width:915;height:2735;visibility:visible;mso-wrap-style:square;v-text-anchor:top" coordsize="91440,273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xHq8AA&#10;AADaAAAADwAAAGRycy9kb3ducmV2LnhtbERPu2rDMBTdC/0HcQvdarkJhNqxHEohbZcOeTnrRbqx&#10;nVpXxlJj5++jIdDxcN7FarKduNDgW8cKXpMUBLF2puVawX63fnkD4QOywc4xKbiSh1X5+FBgbtzI&#10;G7psQy1iCPscFTQh9LmUXjdk0SeuJ47cyQ0WQ4RDLc2AYwy3nZyl6UJabDk2NNjTR0P6d/tnFVRc&#10;f87Pk7+OVXA/+pAev7JsrtTz0/S+BBFoCv/iu/vbKIhb45V4A2R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vxHq8AAAADaAAAADwAAAAAAAAAAAAAAAACYAgAAZHJzL2Rvd25y&#10;ZXYueG1sUEsFBgAAAAAEAAQA9QAAAIUDAAAAAA==&#10;" path="m45720,r,273498e" filled="f" strokecolor="#8ca5cc" strokeweight=".70561mm">
                  <v:path arrowok="t" o:connecttype="custom" o:connectlocs="45720,0;91440,136749;45720,273497;0,136749" o:connectangles="270,0,90,180" textboxrect="0,0,91440,273498"/>
                </v:shape>
                <v:shape id="Figura a mano libera 8" o:spid="_x0000_s1033" style="position:absolute;left:27689;top:14677;width:11494;height:2735;visibility:visible;mso-wrap-style:square;v-text-anchor:top" coordsize="1149372,273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Cf8QA&#10;AADaAAAADwAAAGRycy9kb3ducmV2LnhtbESPQWsCMRSE7wX/Q3iCt5rYorSrUURoEcSitqjHx+a5&#10;u+zmZdlEXfvrm4LgcZiZb5jJrLWVuFDjC8caBn0Fgjh1puBMw8/3x/MbCB+QDVaOScONPMymnacJ&#10;JsZdeUuXXchEhLBPUEMeQp1I6dOcLPq+q4mjd3KNxRBlk0nT4DXCbSVflBpJiwXHhRxrWuSUlruz&#10;1XD8PO9/y9d1+aXKjVrx8DAfbFnrXredj0EEasMjfG8vjYZ3+L8Sb4C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7wn/EAAAA2gAAAA8AAAAAAAAAAAAAAAAAmAIAAGRycy9k&#10;b3ducmV2LnhtbFBLBQYAAAAABAAEAPUAAACJAwAAAAA=&#10;" path="m1149372,r,186381l,186381r,87117e" filled="f" strokecolor="#8ca5cc" strokeweight=".70561mm">
                  <v:path arrowok="t" o:connecttype="custom" o:connectlocs="574687,0;1149373,136749;574687,273497;0,136749" o:connectangles="270,0,90,180" textboxrect="0,0,1149372,273498"/>
                </v:shape>
                <v:shape id="Figura a mano libera 9" o:spid="_x0000_s1034" style="position:absolute;left:39183;top:5971;width:2873;height:2735;visibility:visible;mso-wrap-style:square;v-text-anchor:top" coordsize="287343,273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lP/sAA&#10;AADbAAAADwAAAGRycy9kb3ducmV2LnhtbESPzY7CMAyE70i8Q2QkbpCyB4S6BISQgD1w4ecBrMa0&#10;1TZOaEIpb48PSNw88nzj8XLdu0Z11Mbas4HZNANFXHhbc2ngetlNFqBiQrbYeCYDL4qwXg0HS8yt&#10;f/KJunMqlYRwzNFAlVLItY5FRQ7j1Adi2d186zCJbEttW3xKuGv0T5bNtcOa5UKFgbYVFf/nh5Ma&#10;db+9dfHgrsfDPYTk9pvQ7I0Zj/rNL6hEffqaP/SfFU7ayy8ygF6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lP/sAAAADbAAAADwAAAAAAAAAAAAAAAACYAgAAZHJzL2Rvd25y&#10;ZXYueG1sUEsFBgAAAAAEAAQA9QAAAIUDAAAAAA==&#10;" path="m287343,r,186381l,186381r,87117e" filled="f" strokecolor="#5383be" strokeweight=".70561mm">
                  <v:path arrowok="t" o:connecttype="custom" o:connectlocs="143671,0;287341,136749;143671,273497;0,136749" o:connectangles="270,0,90,180" textboxrect="0,0,287343,273498"/>
                </v:shape>
                <v:shape id="Figura a mano libera 10" o:spid="_x0000_s1035" style="position:absolute;left:10448;top:14677;width:5747;height:2735;visibility:visible;mso-wrap-style:square;v-text-anchor:top" coordsize="574686,273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a89MIA&#10;AADbAAAADwAAAGRycy9kb3ducmV2LnhtbERPS2vCQBC+C/6HZQRvurGVUqOr2FLRY32h3obsmASz&#10;s2l2Y+K/dwuF3ubje85s0ZpC3KlyuWUFo2EEgjixOudUwWG/GryDcB5ZY2GZFDzIwWLe7cww1rbh&#10;Ld13PhUhhF2MCjLvy1hKl2Rk0A1tSRy4q60M+gCrVOoKmxBuCvkSRW/SYM6hIcOSPjNKbrvaKPj+&#10;qT+Kpi43l+N58vplL+vxcXlSqt9rl1MQnlr/L/5zb3SYP4LfX8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hrz0wgAAANsAAAAPAAAAAAAAAAAAAAAAAJgCAABkcnMvZG93&#10;bnJldi54bWxQSwUGAAAAAAQABAD1AAAAhwMAAAAA&#10;" path="m,l,186381r574686,l574686,273498e" filled="f" strokecolor="#8ca5cc" strokeweight=".70561mm">
                  <v:path arrowok="t" o:connecttype="custom" o:connectlocs="287341,0;574682,136749;287341,273497;0,136749" o:connectangles="270,0,90,180" textboxrect="0,0,574686,273498"/>
                </v:shape>
                <v:shape id="Figura a mano libera 11" o:spid="_x0000_s1036" style="position:absolute;left:4701;top:14677;width:5747;height:2735;visibility:visible;mso-wrap-style:square;v-text-anchor:top" coordsize="574686,273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Qig8MA&#10;AADbAAAADwAAAGRycy9kb3ducmV2LnhtbERPTWvCQBC9F/wPywje6sZUiqauEktFj9VWrLchOybB&#10;7Gya3Zj033cLBW/zeJ+zWPWmEjdqXGlZwWQcgSDOrC45V/D5sXmcgXAeWWNlmRT8kIPVcvCwwETb&#10;jvd0O/hchBB2CSoovK8TKV1WkEE3tjVx4C62MegDbHKpG+xCuKlkHEXP0mDJoaHAml4Lyq6H1ih4&#10;/27XVdfWu/Pxa/70Zs/b6TE9KTUa9ukLCE+9v4v/3Tsd5sfw90s4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Qig8MAAADbAAAADwAAAAAAAAAAAAAAAACYAgAAZHJzL2Rv&#10;d25yZXYueG1sUEsFBgAAAAAEAAQA9QAAAIgDAAAAAA==&#10;" path="m574686,r,186381l,186381r,87117e" filled="f" strokecolor="#8ca5cc" strokeweight=".70561mm">
                  <v:path arrowok="t" o:connecttype="custom" o:connectlocs="287341,0;574682,136749;287341,273497;0,136749" o:connectangles="270,0,90,180" textboxrect="0,0,574686,273498"/>
                </v:shape>
                <v:shape id="Figura a mano libera 12" o:spid="_x0000_s1037" style="position:absolute;left:10448;top:5971;width:31608;height:2735;visibility:visible;mso-wrap-style:square;v-text-anchor:top" coordsize="3160773,273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VA7MIA&#10;AADbAAAADwAAAGRycy9kb3ducmV2LnhtbERPTWvCQBC9C/6HZYTedKOpotE1SKHQHpvWg7dJdkyi&#10;2dmwu9X033cLBW/zeJ+zywfTiRs531pWMJ8lIIgrq1uuFXx9vk7XIHxA1thZJgU/5CHfj0c7zLS9&#10;8wfdilCLGMI+QwVNCH0mpa8aMuhntieO3Nk6gyFCV0vt8B7DTScXSbKSBluODQ329NJQdS2+jYL0&#10;uJ6Xl+Xm/dL1K3caijI8l6VST5PhsAURaAgP8b/7Tcf5Kfz9Eg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VUDswgAAANsAAAAPAAAAAAAAAAAAAAAAAJgCAABkcnMvZG93&#10;bnJldi54bWxQSwUGAAAAAAQABAD1AAAAhwMAAAAA&#10;" path="m3160773,r,186381l,186381r,87117e" filled="f" strokecolor="#5383be" strokeweight=".70561mm">
                  <v:path arrowok="t" o:connecttype="custom" o:connectlocs="1580385,0;3160769,136749;1580385,273497;0,136749" o:connectangles="270,0,90,180" textboxrect="0,0,3160773,273498"/>
                </v:shape>
                <v:shape id="Figura a mano libera 13" o:spid="_x0000_s1038" style="position:absolute;left:37354;width:9404;height:5971;visibility:visible;mso-wrap-style:square;v-text-anchor:top" coordsize="940396,597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dlusEA&#10;AADbAAAADwAAAGRycy9kb3ducmV2LnhtbERPTWvCQBC9F/oflil4qxtDLCV1FREUCyKYNPchO02C&#10;2dmQXZP037uC0Ns83uesNpNpxUC9aywrWMwjEMSl1Q1XCn7y/fsnCOeRNbaWScEfOdisX19WmGo7&#10;8oWGzFcihLBLUUHtfZdK6cqaDLq57YgD92t7gz7AvpK6xzGEm1bGUfQhDTYcGmrsaFdTec1uRsGx&#10;Sr5P+W3yl2Kx7GyRH86yiJWavU3bLxCeJv8vfrqPOsxP4PFLOE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nZbrBAAAA2wAAAA8AAAAAAAAAAAAAAAAAmAIAAGRycy9kb3du&#10;cmV2LnhtbFBLBQYAAAAABAAEAPUAAACGAwAAAAA=&#10;" path="m59715,at,,119430,119430,59715,,,59715l,537433at,477718,119430,597148,,537433,59715,597148l880681,597148at820966,477718,940396,597148,880681,597148,940396,537433l940396,59715at820966,,940396,119430,940396,59715,880681,l59715,xe" fillcolor="#a7c2f4" stroked="f">
                  <v:fill color2="#c2d4f6" angle="180" focus="100%" type="gradient">
                    <o:fill v:ext="view" type="gradientUnscaled"/>
                  </v:fill>
                  <v:shadow on="t" color="black" opacity="24903f" origin="-.5,-.5" offset="0,.55547mm"/>
                  <v:path arrowok="t" o:connecttype="custom" o:connectlocs="470198,0;940396,298574;470198,597148;0,298574" o:connectangles="270,0,90,180" textboxrect="17490,17490,922906,579658"/>
                </v:shape>
                <v:shape id="Figura a mano libera 14" o:spid="_x0000_s1039" style="position:absolute;left:38399;top:992;width:9404;height:5972;visibility:visible;mso-wrap-style:square;v-text-anchor:middle-center" coordsize="940395,5971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NKMEA&#10;AADbAAAADwAAAGRycy9kb3ducmV2LnhtbERPTWvCQBC9F/oflil4qxsLWkldpQilgojU2PuQHZNo&#10;djbNTk3017uFgrd5vM+ZLXpXqzO1ofJsYDRMQBHn3lZcGNhnH89TUEGQLdaeycCFAizmjw8zTK3v&#10;+IvOOylUDOGQooFSpEm1DnlJDsPQN8SRO/jWoUTYFtq22MVwV+uXJJlohxXHhhIbWpaUn3a/zoAd&#10;dYFeTz/Xy+fxW7r1UsbZdmPM4Kl/fwMl1Mtd/O9e2Th/DH+/xAP0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qTSjBAAAA2wAAAA8AAAAAAAAAAAAAAAAAmAIAAGRycy9kb3du&#10;cmV2LnhtbFBLBQYAAAAABAAEAPUAAACGAwAAAAA=&#10;" adj="-11796480,,5400" path="m,59715c,26735,26735,,59715,l880680,v32980,,59715,26735,59715,59715l940395,537436v,32980,-26735,59715,-59715,59715l59715,597151c26735,597151,,570416,,537436l,59715xe" strokecolor="#4774ab" strokeweight=".26467mm">
                  <v:fill opacity="59110f"/>
                  <v:stroke joinstyle="miter"/>
                  <v:formulas/>
                  <v:path arrowok="t" o:connecttype="custom" o:connectlocs="470198,0;940396,298574;470198,597148;0,298574;0,59715;59715,0;880681,0;940396,59715;940396,537433;880681,597148;59715,597148;0,537433;0,59715" o:connectangles="270,0,90,180,0,0,0,0,0,0,0,0,0" textboxrect="0,0,940395,597151"/>
                  <v:textbox inset="1.64997mm,1.64997mm,1.64997mm,1.64997mm">
                    <w:txbxContent>
                      <w:p w:rsidR="005008FA" w:rsidRDefault="00641B82">
                        <w:pPr>
                          <w:spacing w:after="100" w:line="216" w:lineRule="auto"/>
                          <w:jc w:val="center"/>
                          <w:textAlignment w:val="auto"/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D.M. 139</w:t>
                        </w:r>
                      </w:p>
                    </w:txbxContent>
                  </v:textbox>
                </v:shape>
                <v:shape id="Figura a mano libera 15" o:spid="_x0000_s1040" style="position:absolute;left:5746;top:8706;width:9404;height:5971;visibility:visible;mso-wrap-style:square;v-text-anchor:top" coordsize="940396,597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bMpcMA&#10;AADbAAAADwAAAGRycy9kb3ducmV2LnhtbERPS2vCQBC+C/6HZYRepG4sVEt0E0Ta4knrA89DdpqE&#10;Zmfj7tak/vpuQehtPr7nLPPeNOJKzteWFUwnCQjiwuqaSwWn49vjCwgfkDU2lknBD3nIs+Fgiam2&#10;He/pegiliCHsU1RQhdCmUvqiIoN+YlviyH1aZzBE6EqpHXYx3DTyKUlm0mDNsaHCltYVFV+Hb6Ng&#10;Pd7uV7uLOz93H97ybX7uXzfvSj2M+tUCRKA+/Ivv7o2O82fw90s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bMpcMAAADbAAAADwAAAAAAAAAAAAAAAACYAgAAZHJzL2Rv&#10;d25yZXYueG1sUEsFBgAAAAAEAAQA9QAAAIgDAAAAAA==&#10;" path="m59715,at,,119430,119430,59715,,,59715l,537433at,477718,119430,597148,,537433,59715,597148l880681,597148at820966,477718,940396,597148,880681,597148,940396,537433l940396,59715at820966,,940396,119430,940396,59715,880681,l59715,xe" fillcolor="#a4c4ff" stroked="f">
                  <v:fill color2="#bfd5ff" angle="180" focus="100%" type="gradient">
                    <o:fill v:ext="view" type="gradientUnscaled"/>
                  </v:fill>
                  <v:shadow on="t" color="black" opacity="24903f" origin="-.5,-.5" offset="0,.55547mm"/>
                  <v:path arrowok="t" o:connecttype="custom" o:connectlocs="470198,0;940396,298574;470198,597148;0,298574" o:connectangles="270,0,90,180" textboxrect="17490,17490,922906,579658"/>
                </v:shape>
                <v:shape id="Figura a mano libera 16" o:spid="_x0000_s1041" style="position:absolute;left:6791;top:9699;width:9404;height:5971;visibility:visible;mso-wrap-style:square;v-text-anchor:middle-center" coordsize="940395,5971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ilR8EA&#10;AADbAAAADwAAAGRycy9kb3ducmV2LnhtbERPTYvCMBC9C/sfwix403RXUKlGWcRFWfZiFepxbMam&#10;2ExKE7X++82C4G0e73Pmy87W4katrxwr+BgmIIgLpysuFRz234MpCB+QNdaOScGDPCwXb705ptrd&#10;eUe3LJQihrBPUYEJoUml9IUhi37oGuLInV1rMUTYllK3eI/htpafSTKWFiuODQYbWhkqLtnVKvg5&#10;ZX68XpmcjjrfXfa/+VpvRkr137uvGYhAXXiJn+6tjvMn8P9LPE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IpUfBAAAA2wAAAA8AAAAAAAAAAAAAAAAAmAIAAGRycy9kb3du&#10;cmV2LnhtbFBLBQYAAAAABAAEAPUAAACGAwAAAAA=&#10;" adj="-11796480,,5400" path="m,59715c,26735,26735,,59715,l880680,v32980,,59715,26735,59715,59715l940395,537436v,32980,-26735,59715,-59715,59715l59715,597151c26735,597151,,570416,,537436l,59715xe" strokecolor="#5383be" strokeweight=".26467mm">
                  <v:fill opacity="59110f"/>
                  <v:stroke joinstyle="miter"/>
                  <v:formulas/>
                  <v:path arrowok="t" o:connecttype="custom" o:connectlocs="470198,0;940396,298574;470198,597148;0,298574;0,59715;59715,0;880681,0;940396,59715;940396,537433;880681,597148;59715,597148;0,537433;0,59715" o:connectangles="270,0,90,180,0,0,0,0,0,0,0,0,0" textboxrect="0,0,940395,597151"/>
                  <v:textbox inset="1.64997mm,1.64997mm,1.64997mm,1.64997mm">
                    <w:txbxContent>
                      <w:p w:rsidR="005008FA" w:rsidRDefault="00641B82">
                        <w:pPr>
                          <w:spacing w:after="100" w:line="216" w:lineRule="auto"/>
                          <w:jc w:val="center"/>
                          <w:textAlignment w:val="auto"/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 xml:space="preserve">Costruzione di 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sè</w:t>
                        </w:r>
                      </w:p>
                    </w:txbxContent>
                  </v:textbox>
                </v:shape>
                <v:shape id="Figura a mano libera 17" o:spid="_x0000_s1042" style="position:absolute;top:17412;width:9403;height:5972;visibility:visible;mso-wrap-style:square;v-text-anchor:top" coordsize="940396,597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/8VcQA&#10;AADbAAAADwAAAGRycy9kb3ducmV2LnhtbESP0WrCQBBF3wX/YRnBt7qJYGlTV6miVEQstf2AITtN&#10;0mZnQ3ar2793HgTfZrh37j0zXybXqjP1ofFsIJ9koIhLbxuuDHx9bh+eQIWIbLH1TAb+KcByMRzM&#10;sbD+wh90PsVKSQiHAg3UMXaF1qGsyWGY+I5YtG/fO4yy9pW2PV4k3LV6mmWP2mHD0lBjR+uayt/T&#10;nzNw3M0O+XSzfnb2J9+nN/+eZittzHiUXl9ARUrxbr5d76zgC6z8IgPo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//FXEAAAA2wAAAA8AAAAAAAAAAAAAAAAAmAIAAGRycy9k&#10;b3ducmV2LnhtbFBLBQYAAAAABAAEAPUAAACJAwAAAAA=&#10;" path="m59715,at,,119430,119430,59715,,,59715l,537433at,477718,119430,597148,,537433,59715,597148l880681,597148at820966,477718,940396,597148,880681,597148,940396,537433l940396,59715at820966,,940396,119430,940396,59715,880681,l59715,xe" fillcolor="#b9d1ff" stroked="f">
                  <v:fill color2="#cddefe" angle="180" focus="100%" type="gradient">
                    <o:fill v:ext="view" type="gradientUnscaled"/>
                  </v:fill>
                  <v:shadow on="t" color="black" opacity="24903f" origin="-.5,-.5" offset="0,.55547mm"/>
                  <v:path arrowok="t" o:connecttype="custom" o:connectlocs="470198,0;940396,298574;470198,597148;0,298574" o:connectangles="270,0,90,180" textboxrect="17490,17490,922906,579658"/>
                </v:shape>
                <v:shape id="Figura a mano libera 18" o:spid="_x0000_s1043" style="position:absolute;left:1044;top:18405;width:9404;height:5972;visibility:visible;mso-wrap-style:square;v-text-anchor:middle-center" coordsize="940395,5971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7qM8IA&#10;AADbAAAADwAAAGRycy9kb3ducmV2LnhtbERPTWsCMRC9F/ofwhR6KZpVaKtbo4jY4qmg60Fv0810&#10;s3QzWTdR4783gtDbPN7nTGbRNuJEna8dKxj0MxDEpdM1Vwq2xWdvBMIHZI2NY1JwIQ+z6ePDBHPt&#10;zrym0yZUIoWwz1GBCaHNpfSlIYu+71rixP26zmJIsKuk7vCcwm0jh1n2Ji3WnBoMtrQwVP5tjlbB&#10;d/Py8/q+34+Oy0hfhTmsWe6iUs9Pcf4BIlAM/+K7e6XT/DHcfkkHyO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fuozwgAAANsAAAAPAAAAAAAAAAAAAAAAAJgCAABkcnMvZG93&#10;bnJldi54bWxQSwUGAAAAAAQABAD1AAAAhwMAAAAA&#10;" adj="-11796480,,5400" path="m,59715c,26735,26735,,59715,l880680,v32980,,59715,26735,59715,59715l940395,537436v,32980,-26735,59715,-59715,59715l59715,597151c26735,597151,,570416,,537436l,59715xe" strokecolor="#8ca5cc" strokeweight=".26467mm">
                  <v:fill opacity="59110f"/>
                  <v:stroke joinstyle="miter"/>
                  <v:formulas/>
                  <v:path arrowok="t" o:connecttype="custom" o:connectlocs="470198,0;940396,298574;470198,597148;0,298574;0,59715;59715,0;880681,0;940396,59715;940396,537433;880681,597148;59715,597148;0,537433;0,59715" o:connectangles="270,0,90,180,0,0,0,0,0,0,0,0,0" textboxrect="0,0,940395,597151"/>
                  <v:textbox inset="1.64997mm,1.64997mm,1.64997mm,1.64997mm">
                    <w:txbxContent>
                      <w:p w:rsidR="005008FA" w:rsidRDefault="00641B82">
                        <w:pPr>
                          <w:spacing w:after="100" w:line="216" w:lineRule="auto"/>
                          <w:jc w:val="center"/>
                          <w:textAlignment w:val="auto"/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 xml:space="preserve">Imparare </w:t>
                        </w: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ad imparare</w:t>
                        </w:r>
                      </w:p>
                    </w:txbxContent>
                  </v:textbox>
                </v:shape>
                <v:shape id="Figura a mano libera 19" o:spid="_x0000_s1044" style="position:absolute;left:11493;top:17412;width:9404;height:5972;visibility:visible;mso-wrap-style:square;v-text-anchor:top" coordsize="940396,597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67sEA&#10;AADbAAAADwAAAGRycy9kb3ducmV2LnhtbERP3WrCMBS+H/gO4Qi7m2kLyqxGUXFMRJR1PsChOWs7&#10;m5PSZBrf3lwIu/z4/ufLYFpxpd41lhWkowQEcWl1w5WC8/fH2zsI55E1tpZJwZ0cLBeDlznm2t74&#10;i66Fr0QMYZejgtr7LpfSlTUZdCPbEUfux/YGfYR9JXWPtxhuWpklyUQabDg21NjRpqbyUvwZBcfd&#10;+JBm283U6N90Hz7tKYzXUqnXYVjNQHgK/l/8dO+0giyuj1/i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lOu7BAAAA2wAAAA8AAAAAAAAAAAAAAAAAmAIAAGRycy9kb3du&#10;cmV2LnhtbFBLBQYAAAAABAAEAPUAAACGAwAAAAA=&#10;" path="m59715,at,,119430,119430,59715,,,59715l,537433at,477718,119430,597148,,537433,59715,597148l880681,597148at820966,477718,940396,597148,880681,597148,940396,537433l940396,59715at820966,,940396,119430,940396,59715,880681,l59715,xe" fillcolor="#b9d1ff" stroked="f">
                  <v:fill color2="#cddefe" angle="180" focus="100%" type="gradient">
                    <o:fill v:ext="view" type="gradientUnscaled"/>
                  </v:fill>
                  <v:shadow on="t" color="black" opacity="24903f" origin="-.5,-.5" offset="0,.55547mm"/>
                  <v:path arrowok="t" o:connecttype="custom" o:connectlocs="470198,0;940396,298574;470198,597148;0,298574" o:connectangles="270,0,90,180" textboxrect="17490,17490,922906,579658"/>
                </v:shape>
                <v:shape id="Figura a mano libera 20" o:spid="_x0000_s1045" style="position:absolute;left:12538;top:18405;width:9404;height:5972;visibility:visible;mso-wrap-style:square;v-text-anchor:middle-center" coordsize="940395,5971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siMUA&#10;AADbAAAADwAAAGRycy9kb3ducmV2LnhtbESPT2sCMRTE7wW/Q3hCL0WzCrayblaktMVTwT8HvT03&#10;z83i5mW7iZp++6ZQ6HGYmd8wxTLaVtyo941jBZNxBoK4crrhWsF+9z6ag/ABWWPrmBR8k4dlOXgo&#10;MNfuzhu6bUMtEoR9jgpMCF0upa8MWfRj1xEn7+x6iyHJvpa6x3uC21ZOs+xZWmw4LRjs6NVQddle&#10;rYLP9uk0ezke59e3SB8787VheYhKPQ7jagEiUAz/4b/2WiuYTuD3S/oBs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ZCyIxQAAANsAAAAPAAAAAAAAAAAAAAAAAJgCAABkcnMv&#10;ZG93bnJldi54bWxQSwUGAAAAAAQABAD1AAAAigMAAAAA&#10;" adj="-11796480,,5400" path="m,59715c,26735,26735,,59715,l880680,v32980,,59715,26735,59715,59715l940395,537436v,32980,-26735,59715,-59715,59715l59715,597151c26735,597151,,570416,,537436l,59715xe" strokecolor="#8ca5cc" strokeweight=".26467mm">
                  <v:fill opacity="59110f"/>
                  <v:stroke joinstyle="miter"/>
                  <v:formulas/>
                  <v:path arrowok="t" o:connecttype="custom" o:connectlocs="470198,0;940396,298574;470198,597148;0,298574;0,59715;59715,0;880681,0;940396,59715;940396,537433;880681,597148;59715,597148;0,537433;0,59715" o:connectangles="270,0,90,180,0,0,0,0,0,0,0,0,0" textboxrect="0,0,940395,597151"/>
                  <v:textbox inset="1.64997mm,1.64997mm,1.64997mm,1.64997mm">
                    <w:txbxContent>
                      <w:p w:rsidR="005008FA" w:rsidRDefault="00641B82">
                        <w:pPr>
                          <w:spacing w:after="100" w:line="216" w:lineRule="auto"/>
                          <w:jc w:val="center"/>
                          <w:textAlignment w:val="auto"/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Progettare</w:t>
                        </w:r>
                      </w:p>
                    </w:txbxContent>
                  </v:textbox>
                </v:shape>
                <v:shape id="Figura a mano libera 21" o:spid="_x0000_s1046" style="position:absolute;left:34481;top:8706;width:9404;height:5971;visibility:visible;mso-wrap-style:square;v-text-anchor:top" coordsize="940396,597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EAG8UA&#10;AADbAAAADwAAAGRycy9kb3ducmV2LnhtbESPQWvCQBSE74L/YXlCL1I3BmxL6ioiKp5sTYvnR/Y1&#10;Cc2+jbtbE/31bqHQ4zAz3zDzZW8acSHna8sKppMEBHFhdc2lgs+P7eMLCB+QNTaWScGVPCwXw8Ec&#10;M207PtIlD6WIEPYZKqhCaDMpfVGRQT+xLXH0vqwzGKJ0pdQOuwg3jUyT5EkarDkuVNjSuqLiO/8x&#10;Ctbjw3H1dnanWffuLd+eT/1mv1PqYdSvXkEE6sN/+K+91wrSFH6/x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QAbxQAAANsAAAAPAAAAAAAAAAAAAAAAAJgCAABkcnMv&#10;ZG93bnJldi54bWxQSwUGAAAAAAQABAD1AAAAigMAAAAA&#10;" path="m59715,at,,119430,119430,59715,,,59715l,537433at,477718,119430,597148,,537433,59715,597148l880681,597148at820966,477718,940396,597148,880681,597148,940396,537433l940396,59715at820966,,940396,119430,940396,59715,880681,l59715,xe" fillcolor="#a4c4ff" stroked="f">
                  <v:fill color2="#bfd5ff" angle="180" focus="100%" type="gradient">
                    <o:fill v:ext="view" type="gradientUnscaled"/>
                  </v:fill>
                  <v:shadow on="t" color="black" opacity="24903f" origin="-.5,-.5" offset="0,.55547mm"/>
                  <v:path arrowok="t" o:connecttype="custom" o:connectlocs="470198,0;940396,298574;470198,597148;0,298574" o:connectangles="270,0,90,180" textboxrect="17490,17490,922906,579658"/>
                </v:shape>
                <v:shape id="Figura a mano libera 22" o:spid="_x0000_s1047" style="position:absolute;left:35525;top:9699;width:9404;height:5971;visibility:visible;mso-wrap-style:square;v-text-anchor:middle-center" coordsize="940395,5971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9p+cIA&#10;AADbAAAADwAAAGRycy9kb3ducmV2LnhtbESPQYvCMBSE78L+h/AW9qbpKohUo4i4uIgXq1CPz+bZ&#10;FJuX0kSt/94sLHgcZuYbZrbobC3u1PrKsYLvQQKCuHC64lLB8fDTn4DwAVlj7ZgUPMnDYv7Rm2Gq&#10;3YP3dM9CKSKEfYoKTAhNKqUvDFn0A9cQR+/iWoshyraUusVHhNtaDpNkLC1WHBcMNrQyVFyzm1Ww&#10;PWd+vF6ZnE46318Pu3ytNyOlvj675RREoC68w//tX61gOIK/L/EH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32n5wgAAANsAAAAPAAAAAAAAAAAAAAAAAJgCAABkcnMvZG93&#10;bnJldi54bWxQSwUGAAAAAAQABAD1AAAAhwMAAAAA&#10;" adj="-11796480,,5400" path="m,59715c,26735,26735,,59715,l880680,v32980,,59715,26735,59715,59715l940395,537436v,32980,-26735,59715,-59715,59715l59715,597151c26735,597151,,570416,,537436l,59715xe" strokecolor="#5383be" strokeweight=".26467mm">
                  <v:fill opacity="59110f"/>
                  <v:stroke joinstyle="miter"/>
                  <v:formulas/>
                  <v:path arrowok="t" o:connecttype="custom" o:connectlocs="470198,0;940396,298574;470198,597148;0,298574;0,59715;59715,0;880681,0;940396,59715;940396,537433;880681,597148;59715,597148;0,537433;0,59715" o:connectangles="270,0,90,180,0,0,0,0,0,0,0,0,0" textboxrect="0,0,940395,597151"/>
                  <v:textbox inset="1.64997mm,1.64997mm,1.64997mm,1.64997mm">
                    <w:txbxContent>
                      <w:p w:rsidR="005008FA" w:rsidRDefault="00641B82">
                        <w:pPr>
                          <w:spacing w:after="100" w:line="216" w:lineRule="auto"/>
                          <w:jc w:val="center"/>
                          <w:textAlignment w:val="auto"/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 xml:space="preserve">Relazione con gli 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altri</w:t>
                        </w:r>
                      </w:p>
                    </w:txbxContent>
                  </v:textbox>
                </v:shape>
                <v:shape id="Figura a mano libera 23" o:spid="_x0000_s1048" style="position:absolute;left:22987;top:17412;width:9404;height:5972;visibility:visible;mso-wrap-style:square;v-text-anchor:top" coordsize="940396,597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487cQA&#10;AADbAAAADwAAAGRycy9kb3ducmV2LnhtbESP0WrCQBRE34X+w3ILvtVNgopGV6liqYhYqn7AJXub&#10;pM3eDdmtbv/eFQo+DjNzhpkvg2nEhTpXW1aQDhIQxIXVNZcKzqe3lwkI55E1NpZJwR85WC6eenPM&#10;tb3yJ12OvhQRwi5HBZX3bS6lKyoy6Aa2JY7el+0M+ii7UuoOrxFuGpklyVgarDkuVNjSuqLi5/hr&#10;FBy2o32abdZTo7/TXXi3H2G0kkr1n8PrDISn4B/h//ZWK8iG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ePO3EAAAA2wAAAA8AAAAAAAAAAAAAAAAAmAIAAGRycy9k&#10;b3ducmV2LnhtbFBLBQYAAAAABAAEAPUAAACJAwAAAAA=&#10;" path="m59715,at,,119430,119430,59715,,,59715l,537433at,477718,119430,597148,,537433,59715,597148l880681,597148at820966,477718,940396,597148,880681,597148,940396,537433l940396,59715at820966,,940396,119430,940396,59715,880681,l59715,xe" fillcolor="#b9d1ff" stroked="f">
                  <v:fill color2="#cddefe" angle="180" focus="100%" type="gradient">
                    <o:fill v:ext="view" type="gradientUnscaled"/>
                  </v:fill>
                  <v:shadow on="t" color="black" opacity="24903f" origin="-.5,-.5" offset="0,.55547mm"/>
                  <v:path arrowok="t" o:connecttype="custom" o:connectlocs="470198,0;940396,298574;470198,597148;0,298574" o:connectangles="270,0,90,180" textboxrect="17490,17490,922906,579658"/>
                </v:shape>
                <v:shape id="Figura a mano libera 24" o:spid="_x0000_s1049" style="position:absolute;left:24032;top:18405;width:9404;height:5972;visibility:visible;mso-wrap-style:square;v-text-anchor:middle-center" coordsize="940395,5971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8qi8QA&#10;AADbAAAADwAAAGRycy9kb3ducmV2LnhtbESPT2sCMRTE74LfIbxCL1KzCv5haxQRK54Kag/19rp5&#10;3SzdvKybqPHbm4LgcZiZ3zCzRbS1uFDrK8cKBv0MBHHhdMWlgq/Dx9sUhA/IGmvHpOBGHhbzbmeG&#10;uXZX3tFlH0qRIOxzVGBCaHIpfWHIou+7hjh5v661GJJsS6lbvCa4reUwy8bSYsVpwWBDK0PF3/5s&#10;FXzWvZ/R5HicnteRNgdz2rH8jkq9vsTlO4hAMTzDj/ZWKxiO4P9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fKovEAAAA2wAAAA8AAAAAAAAAAAAAAAAAmAIAAGRycy9k&#10;b3ducmV2LnhtbFBLBQYAAAAABAAEAPUAAACJAwAAAAA=&#10;" adj="-11796480,,5400" path="m,59715c,26735,26735,,59715,l880680,v32980,,59715,26735,59715,59715l940395,537436v,32980,-26735,59715,-59715,59715l59715,597151c26735,597151,,570416,,537436l,59715xe" strokecolor="#8ca5cc" strokeweight=".26467mm">
                  <v:fill opacity="59110f"/>
                  <v:stroke joinstyle="miter"/>
                  <v:formulas/>
                  <v:path arrowok="t" o:connecttype="custom" o:connectlocs="470198,0;940396,298574;470198,597148;0,298574;0,59715;59715,0;880681,0;940396,59715;940396,537433;880681,597148;59715,597148;0,537433;0,59715" o:connectangles="270,0,90,180,0,0,0,0,0,0,0,0,0" textboxrect="0,0,940395,597151"/>
                  <v:textbox inset="1.64997mm,1.64997mm,1.64997mm,1.64997mm">
                    <w:txbxContent>
                      <w:p w:rsidR="005008FA" w:rsidRDefault="00641B82">
                        <w:pPr>
                          <w:spacing w:after="100" w:line="216" w:lineRule="auto"/>
                          <w:jc w:val="center"/>
                          <w:textAlignment w:val="auto"/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Comunicare</w:t>
                        </w:r>
                      </w:p>
                    </w:txbxContent>
                  </v:textbox>
                </v:shape>
                <v:shape id="Figura a mano libera 25" o:spid="_x0000_s1050" style="position:absolute;left:34481;top:17412;width:9404;height:5972;visibility:visible;mso-wrap-style:square;v-text-anchor:top" coordsize="940396,597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AHAcQA&#10;AADbAAAADwAAAGRycy9kb3ducmV2LnhtbESP3WrCQBSE74W+w3IKvaubBBQbXUXFoohY/HmAQ/Y0&#10;Sc2eDdlVt2/fFQpeDjPzDTOZBdOIG3Wutqwg7ScgiAuray4VnE+f7yMQziNrbCyTgl9yMJu+9CaY&#10;a3vnA92OvhQRwi5HBZX3bS6lKyoy6Pq2JY7et+0M+ii7UuoO7xFuGpklyVAarDkuVNjSsqLicrwa&#10;BfvNYJdmq+WH0T/pNqztVxgspFJvr2E+BuEp+Gf4v73RCrIhPL7EH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ABwHEAAAA2wAAAA8AAAAAAAAAAAAAAAAAmAIAAGRycy9k&#10;b3ducmV2LnhtbFBLBQYAAAAABAAEAPUAAACJAwAAAAA=&#10;" path="m59715,at,,119430,119430,59715,,,59715l,537433at,477718,119430,597148,,537433,59715,597148l880681,597148at820966,477718,940396,597148,880681,597148,940396,537433l940396,59715at820966,,940396,119430,940396,59715,880681,l59715,xe" fillcolor="#b9d1ff" stroked="f">
                  <v:fill color2="#cddefe" angle="180" focus="100%" type="gradient">
                    <o:fill v:ext="view" type="gradientUnscaled"/>
                  </v:fill>
                  <v:shadow on="t" color="black" opacity="24903f" origin="-.5,-.5" offset="0,.55547mm"/>
                  <v:path arrowok="t" o:connecttype="custom" o:connectlocs="470198,0;940396,298574;470198,597148;0,298574" o:connectangles="270,0,90,180" textboxrect="17490,17490,922906,579658"/>
                </v:shape>
                <v:shape id="Figura a mano libera 26" o:spid="_x0000_s1051" style="position:absolute;left:35525;top:18405;width:9404;height:5972;visibility:visible;mso-wrap-style:square;v-text-anchor:middle-center" coordsize="940395,5971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ERZ8QA&#10;AADbAAAADwAAAGRycy9kb3ducmV2LnhtbESPT2sCMRTE74LfIbxCL6JZBf+wGkWkLT0V1B7q7bl5&#10;bpZuXrabqPHbN4LgcZiZ3zCLVbS1uFDrK8cKhoMMBHHhdMWlgu/9e38GwgdkjbVjUnAjD6tlt7PA&#10;XLsrb+myC6VIEPY5KjAhNLmUvjBk0Q9cQ5y8k2sthiTbUuoWrwluaznKsom0WHFaMNjQxlDxuztb&#10;BV917zieHg6z81ukj73527L8iUq9vsT1HESgGJ7hR/tTKxhN4f4l/Q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BEWfEAAAA2wAAAA8AAAAAAAAAAAAAAAAAmAIAAGRycy9k&#10;b3ducmV2LnhtbFBLBQYAAAAABAAEAPUAAACJAwAAAAA=&#10;" adj="-11796480,,5400" path="m,59715c,26735,26735,,59715,l880680,v32980,,59715,26735,59715,59715l940395,537436v,32980,-26735,59715,-59715,59715l59715,597151c26735,597151,,570416,,537436l,59715xe" strokecolor="#8ca5cc" strokeweight=".26467mm">
                  <v:fill opacity="59110f"/>
                  <v:stroke joinstyle="miter"/>
                  <v:formulas/>
                  <v:path arrowok="t" o:connecttype="custom" o:connectlocs="470198,0;940396,298574;470198,597148;0,298574;0,59715;59715,0;880681,0;940396,59715;940396,537433;880681,597148;59715,597148;0,537433;0,59715" o:connectangles="270,0,90,180,0,0,0,0,0,0,0,0,0" textboxrect="0,0,940395,597151"/>
                  <v:textbox inset="1.64997mm,1.64997mm,1.64997mm,1.64997mm">
                    <w:txbxContent>
                      <w:p w:rsidR="005008FA" w:rsidRDefault="00641B82">
                        <w:pPr>
                          <w:spacing w:after="100" w:line="216" w:lineRule="auto"/>
                          <w:jc w:val="center"/>
                          <w:textAlignment w:val="auto"/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Collaborare e partecipare</w:t>
                        </w:r>
                      </w:p>
                    </w:txbxContent>
                  </v:textbox>
                </v:shape>
                <v:shape id="Figura a mano libera 27" o:spid="_x0000_s1052" style="position:absolute;left:45974;top:17412;width:9404;height:5972;visibility:visible;mso-wrap-style:square;v-text-anchor:top" coordsize="940396,597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M26MEA&#10;AADbAAAADwAAAGRycy9kb3ducmV2LnhtbERP3WrCMBS+H/gO4Qi7m2kLyqxGUXFMRJR1PsChOWs7&#10;m5PSZBrf3lwIu/z4/ufLYFpxpd41lhWkowQEcWl1w5WC8/fH2zsI55E1tpZJwZ0cLBeDlznm2t74&#10;i66Fr0QMYZejgtr7LpfSlTUZdCPbEUfux/YGfYR9JXWPtxhuWpklyUQabDg21NjRpqbyUvwZBcfd&#10;+JBm283U6N90Hz7tKYzXUqnXYVjNQHgK/l/8dO+0giyOjV/i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TNujBAAAA2wAAAA8AAAAAAAAAAAAAAAAAmAIAAGRycy9kb3du&#10;cmV2LnhtbFBLBQYAAAAABAAEAPUAAACGAwAAAAA=&#10;" path="m59715,at,,119430,119430,59715,,,59715l,537433at,477718,119430,597148,,537433,59715,597148l880681,597148at820966,477718,940396,597148,880681,597148,940396,537433l940396,59715at820966,,940396,119430,940396,59715,880681,l59715,xe" fillcolor="#b9d1ff" stroked="f">
                  <v:fill color2="#cddefe" angle="180" focus="100%" type="gradient">
                    <o:fill v:ext="view" type="gradientUnscaled"/>
                  </v:fill>
                  <v:shadow on="t" color="black" opacity="24903f" origin="-.5,-.5" offset="0,.55547mm"/>
                  <v:path arrowok="t" o:connecttype="custom" o:connectlocs="470198,0;940396,298574;470198,597148;0,298574" o:connectangles="270,0,90,180" textboxrect="17490,17490,922906,579658"/>
                </v:shape>
                <v:shape id="Figura a mano libera 28" o:spid="_x0000_s1053" style="position:absolute;left:47019;top:18405;width:9404;height:5972;visibility:visible;mso-wrap-style:square;v-text-anchor:middle-center" coordsize="940395,5971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IgjsUA&#10;AADbAAAADwAAAGRycy9kb3ducmV2LnhtbESPQWsCMRSE7wX/Q3gFL6VmFax2NYqUKp4Kuh7q7XXz&#10;3CzdvKybqPHfN4VCj8PMfMPMl9E24kqdrx0rGA4yEMSl0zVXCg7F+nkKwgdkjY1jUnAnD8tF72GO&#10;uXY33tF1HyqRIOxzVGBCaHMpfWnIoh+4ljh5J9dZDEl2ldQd3hLcNnKUZS/SYs1pwWBLb4bK7/3F&#10;Kvhonr7Gk+NxenmPtCnMecfyMyrVf4yrGYhAMfyH/9pbrWD0Cr9f0g+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EiCOxQAAANsAAAAPAAAAAAAAAAAAAAAAAJgCAABkcnMv&#10;ZG93bnJldi54bWxQSwUGAAAAAAQABAD1AAAAigMAAAAA&#10;" adj="-11796480,,5400" path="m,59715c,26735,26735,,59715,l880680,v32980,,59715,26735,59715,59715l940395,537436v,32980,-26735,59715,-59715,59715l59715,597151c26735,597151,,570416,,537436l,59715xe" strokecolor="#8ca5cc" strokeweight=".26467mm">
                  <v:fill opacity="59110f"/>
                  <v:stroke joinstyle="miter"/>
                  <v:formulas/>
                  <v:path arrowok="t" o:connecttype="custom" o:connectlocs="470198,0;940396,298574;470198,597148;0,298574;0,59715;59715,0;880681,0;940396,59715;940396,537433;880681,597148;59715,597148;0,537433;0,59715" o:connectangles="270,0,90,180,0,0,0,0,0,0,0,0,0" textboxrect="0,0,940395,597151"/>
                  <v:textbox inset="1.64997mm,1.64997mm,1.64997mm,1.64997mm">
                    <w:txbxContent>
                      <w:p w:rsidR="005008FA" w:rsidRDefault="00641B82">
                        <w:pPr>
                          <w:spacing w:after="100" w:line="216" w:lineRule="auto"/>
                          <w:jc w:val="center"/>
                          <w:textAlignment w:val="auto"/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Agire in modo autonomo</w:t>
                        </w:r>
                      </w:p>
                    </w:txbxContent>
                  </v:textbox>
                </v:shape>
                <v:shape id="Figura a mano libera 29" o:spid="_x0000_s1054" style="position:absolute;left:68962;top:8706;width:9404;height:5971;visibility:visible;mso-wrap-style:square;v-text-anchor:top" coordsize="940396,597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atKsIA&#10;AADbAAAADwAAAGRycy9kb3ducmV2LnhtbERPy2rCQBTdF/yH4QrdSJ20RVvSTESkLa584/qSuSbB&#10;zJ10ZmpSv95ZCF0ezjub9aYRF3K+tqzgeZyAIC6srrlUcNh/Pb2D8AFZY2OZFPyRh1k+eMgw1bbj&#10;LV12oRQxhH2KCqoQ2lRKX1Rk0I9tSxy5k3UGQ4SulNphF8NNI1+SZCoN1hwbKmxpUVFx3v0aBYvR&#10;ajtf/7jjpNt4y9e3Y/+5/FbqcdjPP0AE6sO/+O5eagWvcX38En+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Fq0qwgAAANsAAAAPAAAAAAAAAAAAAAAAAJgCAABkcnMvZG93&#10;bnJldi54bWxQSwUGAAAAAAQABAD1AAAAhwMAAAAA&#10;" path="m59715,at,,119430,119430,59715,,,59715l,537433at,477718,119430,597148,,537433,59715,597148l880681,597148at820966,477718,940396,597148,880681,597148,940396,537433l940396,59715at820966,,940396,119430,940396,59715,880681,l59715,xe" fillcolor="#a4c4ff" stroked="f">
                  <v:fill color2="#bfd5ff" angle="180" focus="100%" type="gradient">
                    <o:fill v:ext="view" type="gradientUnscaled"/>
                  </v:fill>
                  <v:shadow on="t" color="black" opacity="24903f" origin="-.5,-.5" offset="0,.55547mm"/>
                  <v:path arrowok="t" o:connecttype="custom" o:connectlocs="470198,0;940396,298574;470198,597148;0,298574" o:connectangles="270,0,90,180" textboxrect="17490,17490,922906,579658"/>
                </v:shape>
                <v:shape id="Figura a mano libera 30" o:spid="_x0000_s1055" style="position:absolute;left:70007;top:9699;width:9404;height:5971;visibility:visible;mso-wrap-style:square;v-text-anchor:middle-center" coordsize="940395,5971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EyMQA&#10;AADbAAAADwAAAGRycy9kb3ducmV2LnhtbESPQWvCQBSE70L/w/IKvenGCkFSVyliaSleEoV4fM2+&#10;ZoPZtyG7TdJ/7xYKHoeZ+YbZ7CbbioF63zhWsFwkIIgrpxuuFZxPb/M1CB+QNbaOScEvedhtH2Yb&#10;zLQbOaehCLWIEPYZKjAhdJmUvjJk0S9cRxy9b9dbDFH2tdQ9jhFuW/mcJKm02HBcMNjR3lB1LX6s&#10;gs+vwqeHvSnposv8ejqWB/2+UurpcXp9ARFoCvfwf/tDK1gt4e9L/AF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YxMjEAAAA2wAAAA8AAAAAAAAAAAAAAAAAmAIAAGRycy9k&#10;b3ducmV2LnhtbFBLBQYAAAAABAAEAPUAAACJAwAAAAA=&#10;" adj="-11796480,,5400" path="m,59715c,26735,26735,,59715,l880680,v32980,,59715,26735,59715,59715l940395,537436v,32980,-26735,59715,-59715,59715l59715,597151c26735,597151,,570416,,537436l,59715xe" strokecolor="#5383be" strokeweight=".26467mm">
                  <v:fill opacity="59110f"/>
                  <v:stroke joinstyle="miter"/>
                  <v:formulas/>
                  <v:path arrowok="t" o:connecttype="custom" o:connectlocs="470198,0;940396,298574;470198,597148;0,298574;0,59715;59715,0;880681,0;940396,59715;940396,537433;880681,597148;59715,597148;0,537433;0,59715" o:connectangles="270,0,90,180,0,0,0,0,0,0,0,0,0" textboxrect="0,0,940395,597151"/>
                  <v:textbox inset="1.64997mm,1.64997mm,1.64997mm,1.64997mm">
                    <w:txbxContent>
                      <w:p w:rsidR="005008FA" w:rsidRDefault="00641B82">
                        <w:pPr>
                          <w:spacing w:after="100" w:line="216" w:lineRule="auto"/>
                          <w:jc w:val="center"/>
                          <w:textAlignment w:val="auto"/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 xml:space="preserve">Rapporto con la 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realtà</w:t>
                        </w:r>
                      </w:p>
                    </w:txbxContent>
                  </v:textbox>
                </v:shape>
                <v:shape id="Figura a mano libera 31" o:spid="_x0000_s1056" style="position:absolute;left:57468;top:17412;width:9404;height:5972;visibility:visible;mso-wrap-style:square;v-text-anchor:top" coordsize="940396,597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KX38QA&#10;AADbAAAADwAAAGRycy9kb3ducmV2LnhtbESP0WrCQBRE34X+w3ILvtVNIopGV6liqYhYqn7AJXub&#10;pM3eDdmtbv/eFQo+DjNzhpkvg2nEhTpXW1aQDhIQxIXVNZcKzqe3lwkI55E1NpZJwR85WC6eenPM&#10;tb3yJ12OvhQRwi5HBZX3bS6lKyoy6Aa2JY7el+0M+ii7UuoOrxFuGpklyVgarDkuVNjSuqLi5/hr&#10;FBy2o32abdZTo7/TXXi3H2G0kkr1n8PrDISn4B/h//ZWKxhm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il9/EAAAA2wAAAA8AAAAAAAAAAAAAAAAAmAIAAGRycy9k&#10;b3ducmV2LnhtbFBLBQYAAAAABAAEAPUAAACJAwAAAAA=&#10;" path="m59715,at,,119430,119430,59715,,,59715l,537433at,477718,119430,597148,,537433,59715,597148l880681,597148at820966,477718,940396,597148,880681,597148,940396,537433l940396,59715at820966,,940396,119430,940396,59715,880681,l59715,xe" fillcolor="#b9d1ff" stroked="f">
                  <v:fill color2="#cddefe" angle="180" focus="100%" type="gradient">
                    <o:fill v:ext="view" type="gradientUnscaled"/>
                  </v:fill>
                  <v:shadow on="t" color="black" opacity="24903f" origin="-.5,-.5" offset="0,.55547mm"/>
                  <v:path arrowok="t" o:connecttype="custom" o:connectlocs="470198,0;940396,298574;470198,597148;0,298574" o:connectangles="270,0,90,180" textboxrect="17490,17490,922906,579658"/>
                </v:shape>
                <v:shape id="Figura a mano libera 32" o:spid="_x0000_s1057" style="position:absolute;left:58513;top:18405;width:9404;height:5972;visibility:visible;mso-wrap-style:square;v-text-anchor:middle-center" coordsize="940395,5971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OBucUA&#10;AADbAAAADwAAAGRycy9kb3ducmV2LnhtbESPQWsCMRSE74L/ITyhF6lZK7WyNYqILT0VdD3U2+vm&#10;dbO4eVk3UdN/b4RCj8PMfMPMl9E24kKdrx0rGI8yEMSl0zVXCvbF2+MMhA/IGhvHpOCXPCwX/d4c&#10;c+2uvKXLLlQiQdjnqMCE0OZS+tKQRT9yLXHyflxnMSTZVVJ3eE1w28inLJtKizWnBYMtrQ2Vx93Z&#10;Kvhsht/PL4fD7LyJ9F6Y05blV1TqYRBXryACxfAf/mt/aAWTCdy/p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I4G5xQAAANsAAAAPAAAAAAAAAAAAAAAAAJgCAABkcnMv&#10;ZG93bnJldi54bWxQSwUGAAAAAAQABAD1AAAAigMAAAAA&#10;" adj="-11796480,,5400" path="m,59715c,26735,26735,,59715,l880680,v32980,,59715,26735,59715,59715l940395,537436v,32980,-26735,59715,-59715,59715l59715,597151c26735,597151,,570416,,537436l,59715xe" strokecolor="#8ca5cc" strokeweight=".26467mm">
                  <v:fill opacity="59110f"/>
                  <v:stroke joinstyle="miter"/>
                  <v:formulas/>
                  <v:path arrowok="t" o:connecttype="custom" o:connectlocs="470198,0;940396,298574;470198,597148;0,298574;0,59715;59715,0;880681,0;940396,59715;940396,537433;880681,597148;59715,597148;0,537433;0,59715" o:connectangles="270,0,90,180,0,0,0,0,0,0,0,0,0" textboxrect="0,0,940395,597151"/>
                  <v:textbox inset="1.64997mm,1.64997mm,1.64997mm,1.64997mm">
                    <w:txbxContent>
                      <w:p w:rsidR="005008FA" w:rsidRDefault="00641B82">
                        <w:pPr>
                          <w:spacing w:after="100" w:line="216" w:lineRule="auto"/>
                          <w:jc w:val="center"/>
                          <w:textAlignment w:val="auto"/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Risolvere i problemi</w:t>
                        </w:r>
                      </w:p>
                    </w:txbxContent>
                  </v:textbox>
                </v:shape>
                <v:shape id="Figura a mano libera 33" o:spid="_x0000_s1058" style="position:absolute;left:68962;top:17412;width:9404;height:5972;visibility:visible;mso-wrap-style:square;v-text-anchor:top" coordsize="940396,597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eqMMUA&#10;AADbAAAADwAAAGRycy9kb3ducmV2LnhtbESP0WrCQBRE3wv9h+UW+mY2sVpq6ioqiiLSou0HXLK3&#10;Sdrs3ZBddf17VxD6OMzMGWY8DaYRJ+pcbVlBlqQgiAuray4VfH+tem8gnEfW2FgmBRdyMJ08Powx&#10;1/bMezodfCkihF2OCirv21xKV1Rk0CW2JY7ej+0M+ii7UuoOzxFuGtlP01dpsOa4UGFLi4qKv8PR&#10;KPjYDHdZf7kYGf2bbcPafobhXCr1/BRm7yA8Bf8fvrc3WsHLAG5f4g+Qk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x6owxQAAANsAAAAPAAAAAAAAAAAAAAAAAJgCAABkcnMv&#10;ZG93bnJldi54bWxQSwUGAAAAAAQABAD1AAAAigMAAAAA&#10;" path="m59715,at,,119430,119430,59715,,,59715l,537433at,477718,119430,597148,,537433,59715,597148l880681,597148at820966,477718,940396,597148,880681,597148,940396,537433l940396,59715at820966,,940396,119430,940396,59715,880681,l59715,xe" fillcolor="#b9d1ff" stroked="f">
                  <v:fill color2="#cddefe" angle="180" focus="100%" type="gradient">
                    <o:fill v:ext="view" type="gradientUnscaled"/>
                  </v:fill>
                  <v:shadow on="t" color="black" opacity="24903f" origin="-.5,-.5" offset="0,.55547mm"/>
                  <v:path arrowok="t" o:connecttype="custom" o:connectlocs="470198,0;940396,298574;470198,597148;0,298574" o:connectangles="270,0,90,180" textboxrect="17490,17490,922906,579658"/>
                </v:shape>
                <v:shape id="Figura a mano libera 34" o:spid="_x0000_s1059" style="position:absolute;left:70007;top:18405;width:9404;height:5972;visibility:visible;mso-wrap-style:square;v-text-anchor:middle-center" coordsize="940395,5971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a8VsQA&#10;AADbAAAADwAAAGRycy9kb3ducmV2LnhtbESPQWsCMRSE74X+h/AKvRTNWrHKapQiKj0Jag96e26e&#10;m6Wbl3UTNf57Uyj0OMzMN8xkFm0trtT6yrGCXjcDQVw4XXGp4Hu37IxA+ICssXZMCu7kYTZ9fppg&#10;rt2NN3TdhlIkCPscFZgQmlxKXxiy6LuuIU7eybUWQ5JtKXWLtwS3tXzPsg9pseK0YLChuaHiZ3ux&#10;Ctb123EwPBxGl0Wk1c6cNyz3UanXl/g5BhEohv/wX/tLK+gP4PdL+gF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GvFbEAAAA2wAAAA8AAAAAAAAAAAAAAAAAmAIAAGRycy9k&#10;b3ducmV2LnhtbFBLBQYAAAAABAAEAPUAAACJAwAAAAA=&#10;" adj="-11796480,,5400" path="m,59715c,26735,26735,,59715,l880680,v32980,,59715,26735,59715,59715l940395,537436v,32980,-26735,59715,-59715,59715l59715,597151c26735,597151,,570416,,537436l,59715xe" strokecolor="#8ca5cc" strokeweight=".26467mm">
                  <v:fill opacity="59110f"/>
                  <v:stroke joinstyle="miter"/>
                  <v:formulas/>
                  <v:path arrowok="t" o:connecttype="custom" o:connectlocs="470198,0;940396,298574;470198,597148;0,298574;0,59715;59715,0;880681,0;940396,59715;940396,537433;880681,597148;59715,597148;0,537433;0,59715" o:connectangles="270,0,90,180,0,0,0,0,0,0,0,0,0" textboxrect="0,0,940395,597151"/>
                  <v:textbox inset="1.64997mm,1.64997mm,1.64997mm,1.64997mm">
                    <w:txbxContent>
                      <w:p w:rsidR="005008FA" w:rsidRDefault="00641B82">
                        <w:pPr>
                          <w:spacing w:after="100" w:line="216" w:lineRule="auto"/>
                          <w:jc w:val="center"/>
                          <w:textAlignment w:val="auto"/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Acquisire e interpretare informazioni</w:t>
                        </w:r>
                      </w:p>
                    </w:txbxContent>
                  </v:textbox>
                </v:shape>
                <v:shape id="Figura a mano libera 35" o:spid="_x0000_s1060" style="position:absolute;left:80456;top:17412;width:9404;height:5972;visibility:visible;mso-wrap-style:square;v-text-anchor:top" coordsize="940396,597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mR3MQA&#10;AADbAAAADwAAAGRycy9kb3ducmV2LnhtbESP0WoCMRRE3wX/IVzBN82uRbFbo6i0VIooVT/gsrnd&#10;Xd3cLJuo6d83BcHHYWbOMLNFMLW4UesqywrSYQKCOLe64kLB6fgxmIJwHlljbZkU/JKDxbzbmWGm&#10;7Z2/6XbwhYgQdhkqKL1vMildXpJBN7QNcfR+bGvQR9kWUrd4j3BTy1GSTKTBiuNCiQ2tS8ovh6tR&#10;sNuMt+noff1q9Dn9Cp92H8YrqVS/F5ZvIDwF/ww/2hut4GUC/1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ZkdzEAAAA2wAAAA8AAAAAAAAAAAAAAAAAmAIAAGRycy9k&#10;b3ducmV2LnhtbFBLBQYAAAAABAAEAPUAAACJAwAAAAA=&#10;" path="m59715,at,,119430,119430,59715,,,59715l,537433at,477718,119430,597148,,537433,59715,597148l880681,597148at820966,477718,940396,597148,880681,597148,940396,537433l940396,59715at820966,,940396,119430,940396,59715,880681,l59715,xe" fillcolor="#b9d1ff" stroked="f">
                  <v:fill color2="#cddefe" angle="180" focus="100%" type="gradient">
                    <o:fill v:ext="view" type="gradientUnscaled"/>
                  </v:fill>
                  <v:shadow on="t" color="black" opacity="24903f" origin="-.5,-.5" offset="0,.55547mm"/>
                  <v:path arrowok="t" o:connecttype="custom" o:connectlocs="470198,0;940396,298574;470198,597148;0,298574" o:connectangles="270,0,90,180" textboxrect="17490,17490,922906,579658"/>
                </v:shape>
                <v:shape id="Figura a mano libera 36" o:spid="_x0000_s1061" style="position:absolute;left:81500;top:18405;width:9404;height:5972;visibility:visible;mso-wrap-style:square;v-text-anchor:middle-center" coordsize="940395,5971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iHusUA&#10;AADbAAAADwAAAGRycy9kb3ducmV2LnhtbESPT2sCMRTE7wW/Q3hCL0WzWqqyGkWKLT0V/HPQ23Pz&#10;3CxuXrabqOm3N0Khx2FmfsPMFtHW4kqtrxwrGPQzEMSF0xWXCnbbj94EhA/IGmvHpOCXPCzmnacZ&#10;5trdeE3XTShFgrDPUYEJocml9IUhi77vGuLknVxrMSTZllK3eEtwW8thlo2kxYrTgsGG3g0V583F&#10;KviuX45v48NhcllF+tyanzXLfVTquRuXUxCBYvgP/7W/tILXMTy+p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GIe6xQAAANsAAAAPAAAAAAAAAAAAAAAAAJgCAABkcnMv&#10;ZG93bnJldi54bWxQSwUGAAAAAAQABAD1AAAAigMAAAAA&#10;" adj="-11796480,,5400" path="m,59715c,26735,26735,,59715,l880680,v32980,,59715,26735,59715,59715l940395,537436v,32980,-26735,59715,-59715,59715l59715,597151c26735,597151,,570416,,537436l,59715xe" strokecolor="#8ca5cc" strokeweight=".26467mm">
                  <v:fill opacity="59110f"/>
                  <v:stroke joinstyle="miter"/>
                  <v:formulas/>
                  <v:path arrowok="t" o:connecttype="custom" o:connectlocs="470198,0;940396,298574;470198,597148;0,298574;0,59715;59715,0;880681,0;940396,59715;940396,537433;880681,597148;59715,597148;0,537433;0,59715" o:connectangles="270,0,90,180,0,0,0,0,0,0,0,0,0" textboxrect="0,0,940395,597151"/>
                  <v:textbox inset="1.64997mm,1.64997mm,1.64997mm,1.64997mm">
                    <w:txbxContent>
                      <w:p w:rsidR="005008FA" w:rsidRDefault="00641B82">
                        <w:pPr>
                          <w:spacing w:after="100" w:line="216" w:lineRule="auto"/>
                          <w:jc w:val="center"/>
                          <w:textAlignment w:val="auto"/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Individuare collegamenti e relazioni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008FA" w:rsidRDefault="005008FA">
      <w:pPr>
        <w:pStyle w:val="Standard"/>
      </w:pPr>
    </w:p>
    <w:p w:rsidR="005008FA" w:rsidRDefault="005008FA">
      <w:pPr>
        <w:pStyle w:val="Standard"/>
      </w:pPr>
    </w:p>
    <w:p w:rsidR="005008FA" w:rsidRDefault="005008FA">
      <w:pPr>
        <w:pStyle w:val="Standard"/>
      </w:pPr>
    </w:p>
    <w:p w:rsidR="005008FA" w:rsidRDefault="005008FA">
      <w:pPr>
        <w:pStyle w:val="Titolo2"/>
        <w:widowControl/>
        <w:tabs>
          <w:tab w:val="left" w:pos="268"/>
        </w:tabs>
        <w:autoSpaceDE/>
        <w:spacing w:line="285" w:lineRule="atLeast"/>
        <w:jc w:val="center"/>
        <w:rPr>
          <w:rFonts w:ascii="Times New Roman" w:hAnsi="Times New Roman"/>
          <w:bCs/>
          <w:iCs w:val="0"/>
          <w:sz w:val="28"/>
          <w:szCs w:val="28"/>
        </w:rPr>
      </w:pPr>
    </w:p>
    <w:p w:rsidR="005008FA" w:rsidRDefault="005008FA">
      <w:pPr>
        <w:pStyle w:val="Titolo2"/>
        <w:widowControl/>
        <w:tabs>
          <w:tab w:val="left" w:pos="268"/>
        </w:tabs>
        <w:autoSpaceDE/>
        <w:spacing w:line="285" w:lineRule="atLeast"/>
        <w:jc w:val="center"/>
        <w:rPr>
          <w:rFonts w:ascii="Times New Roman" w:hAnsi="Times New Roman"/>
          <w:bCs/>
          <w:iCs w:val="0"/>
          <w:sz w:val="28"/>
          <w:szCs w:val="28"/>
        </w:rPr>
      </w:pPr>
    </w:p>
    <w:p w:rsidR="005008FA" w:rsidRDefault="00641B82">
      <w:pPr>
        <w:pStyle w:val="Titolo2"/>
        <w:widowControl/>
        <w:tabs>
          <w:tab w:val="left" w:pos="268"/>
        </w:tabs>
        <w:autoSpaceDE/>
        <w:spacing w:line="285" w:lineRule="atLeast"/>
        <w:jc w:val="center"/>
        <w:rPr>
          <w:rFonts w:ascii="Times New Roman" w:hAnsi="Times New Roman"/>
          <w:bCs/>
          <w:iCs w:val="0"/>
          <w:sz w:val="28"/>
          <w:szCs w:val="28"/>
        </w:rPr>
      </w:pPr>
      <w:r>
        <w:rPr>
          <w:rFonts w:ascii="Times New Roman" w:hAnsi="Times New Roman"/>
          <w:bCs/>
          <w:iCs w:val="0"/>
          <w:sz w:val="28"/>
          <w:szCs w:val="28"/>
        </w:rPr>
        <w:t>Ambito</w:t>
      </w:r>
      <w:r>
        <w:rPr>
          <w:rFonts w:ascii="Times New Roman" w:hAnsi="Times New Roman"/>
          <w:bCs/>
          <w:iCs w:val="0"/>
          <w:sz w:val="28"/>
          <w:szCs w:val="28"/>
        </w:rPr>
        <w:t xml:space="preserve"> chiave di cittadinanza: Costruzione del sé</w:t>
      </w:r>
    </w:p>
    <w:p w:rsidR="005008FA" w:rsidRDefault="005008FA">
      <w:pPr>
        <w:pStyle w:val="Standard"/>
        <w:tabs>
          <w:tab w:val="left" w:pos="268"/>
        </w:tabs>
        <w:spacing w:line="285" w:lineRule="atLeast"/>
        <w:rPr>
          <w:color w:val="FF0000"/>
          <w:sz w:val="28"/>
          <w:szCs w:val="28"/>
        </w:rPr>
      </w:pPr>
    </w:p>
    <w:p w:rsidR="005008FA" w:rsidRDefault="005008FA">
      <w:pPr>
        <w:pStyle w:val="Standard"/>
        <w:tabs>
          <w:tab w:val="left" w:pos="268"/>
        </w:tabs>
        <w:spacing w:line="285" w:lineRule="atLeast"/>
        <w:rPr>
          <w:color w:val="FF0000"/>
          <w:sz w:val="28"/>
          <w:szCs w:val="28"/>
        </w:rPr>
      </w:pPr>
    </w:p>
    <w:p w:rsidR="005008FA" w:rsidRDefault="005008FA">
      <w:pPr>
        <w:pStyle w:val="Standard"/>
        <w:tabs>
          <w:tab w:val="left" w:pos="268"/>
        </w:tabs>
        <w:spacing w:line="285" w:lineRule="atLeast"/>
        <w:rPr>
          <w:color w:val="FF0000"/>
          <w:sz w:val="28"/>
          <w:szCs w:val="28"/>
        </w:rPr>
      </w:pPr>
    </w:p>
    <w:tbl>
      <w:tblPr>
        <w:tblW w:w="1476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8"/>
        <w:gridCol w:w="6444"/>
        <w:gridCol w:w="5573"/>
      </w:tblGrid>
      <w:tr w:rsidR="005008FA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FA" w:rsidRDefault="00641B82">
            <w:pPr>
              <w:pStyle w:val="Titolo3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AREA DISCIPLINARE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2"/>
              </w:rPr>
              <w:t>L’alunno competente è in grado di …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2"/>
              </w:rPr>
              <w:t>Soglia di accettabilità della competenza:</w:t>
            </w:r>
          </w:p>
          <w:p w:rsidR="005008FA" w:rsidRDefault="00641B82">
            <w:pPr>
              <w:pStyle w:val="Standard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2"/>
              </w:rPr>
              <w:t>l’alunno è in grado di …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1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FA" w:rsidRDefault="00641B82">
            <w:pPr>
              <w:pStyle w:val="Standard"/>
              <w:spacing w:line="360" w:lineRule="auto"/>
              <w:jc w:val="center"/>
            </w:pPr>
            <w:r>
              <w:rPr>
                <w:rFonts w:ascii="Arial" w:hAnsi="Arial" w:cs="Arial"/>
                <w:spacing w:val="-8"/>
                <w:sz w:val="20"/>
              </w:rPr>
              <w:t>IMPARARE AD IMPARARE (</w:t>
            </w:r>
            <w:r>
              <w:rPr>
                <w:rFonts w:ascii="Arial" w:hAnsi="Arial" w:cs="Arial"/>
                <w:smallCaps/>
                <w:spacing w:val="-8"/>
                <w:sz w:val="20"/>
                <w:szCs w:val="22"/>
              </w:rPr>
              <w:t xml:space="preserve">Affrontare </w:t>
            </w:r>
            <w:r>
              <w:rPr>
                <w:rFonts w:ascii="Arial" w:hAnsi="Arial" w:cs="Arial"/>
                <w:smallCaps/>
                <w:spacing w:val="-8"/>
                <w:sz w:val="20"/>
                <w:szCs w:val="22"/>
                <w:u w:val="single"/>
              </w:rPr>
              <w:t>autonomamente</w:t>
            </w:r>
            <w:r>
              <w:rPr>
                <w:rFonts w:ascii="Arial" w:hAnsi="Arial" w:cs="Arial"/>
                <w:smallCaps/>
                <w:spacing w:val="-8"/>
                <w:sz w:val="20"/>
                <w:szCs w:val="22"/>
              </w:rPr>
              <w:t xml:space="preserve"> un percorso di apprendimento </w:t>
            </w:r>
            <w:r>
              <w:rPr>
                <w:rFonts w:ascii="Arial" w:hAnsi="Arial" w:cs="Arial"/>
                <w:smallCaps/>
                <w:spacing w:val="-8"/>
                <w:sz w:val="20"/>
                <w:szCs w:val="22"/>
                <w:u w:val="single"/>
              </w:rPr>
              <w:t>proposto</w:t>
            </w:r>
            <w:r>
              <w:rPr>
                <w:rFonts w:ascii="Arial" w:hAnsi="Arial" w:cs="Arial"/>
                <w:smallCaps/>
                <w:spacing w:val="-8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mallCaps/>
                <w:spacing w:val="-8"/>
                <w:sz w:val="20"/>
                <w:szCs w:val="22"/>
              </w:rPr>
              <w:t>applicando strategie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cantSplit/>
          <w:trHeight w:val="1015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FA" w:rsidRDefault="00641B82">
            <w:pPr>
              <w:pStyle w:val="Standard"/>
              <w:tabs>
                <w:tab w:val="left" w:pos="650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Italiano – </w:t>
            </w:r>
            <w:r>
              <w:rPr>
                <w:rFonts w:ascii="Arial" w:hAnsi="Arial" w:cs="Arial"/>
                <w:sz w:val="18"/>
                <w:szCs w:val="18"/>
              </w:rPr>
              <w:t>L2</w:t>
            </w:r>
          </w:p>
          <w:p w:rsidR="005008FA" w:rsidRDefault="00641B82">
            <w:pPr>
              <w:pStyle w:val="Standard"/>
              <w:tabs>
                <w:tab w:val="left" w:pos="650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Arte e immagine</w:t>
            </w:r>
          </w:p>
          <w:p w:rsidR="005008FA" w:rsidRDefault="00641B82">
            <w:pPr>
              <w:pStyle w:val="Standard"/>
              <w:tabs>
                <w:tab w:val="left" w:pos="650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Musica</w:t>
            </w:r>
          </w:p>
          <w:p w:rsidR="005008FA" w:rsidRDefault="00641B82">
            <w:pPr>
              <w:pStyle w:val="Standard"/>
              <w:tabs>
                <w:tab w:val="left" w:pos="650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Ed. fisica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numPr>
                <w:ilvl w:val="0"/>
                <w:numId w:val="1"/>
              </w:numPr>
              <w:autoSpaceDE w:val="0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Ricavare informazioni da testi e fonti di varia tipologia e provenienza</w:t>
            </w:r>
          </w:p>
          <w:p w:rsidR="005008FA" w:rsidRDefault="00641B82">
            <w:pPr>
              <w:pStyle w:val="Standard"/>
              <w:numPr>
                <w:ilvl w:val="0"/>
                <w:numId w:val="1"/>
              </w:numPr>
              <w:autoSpaceDE w:val="0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Usare la comunicazione per svolgere progetti tematici</w:t>
            </w:r>
          </w:p>
          <w:p w:rsidR="005008FA" w:rsidRDefault="00641B82">
            <w:pPr>
              <w:pStyle w:val="Standard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Riconoscere gli elementi caratterizzanti il linguaggio</w:t>
            </w:r>
          </w:p>
          <w:p w:rsidR="005008FA" w:rsidRDefault="00641B82">
            <w:pPr>
              <w:pStyle w:val="Standard"/>
              <w:numPr>
                <w:ilvl w:val="0"/>
                <w:numId w:val="2"/>
              </w:numPr>
              <w:rPr>
                <w:rFonts w:ascii="Arial" w:hAnsi="Arial" w:cs="Arial"/>
                <w:spacing w:val="-4"/>
                <w:sz w:val="16"/>
                <w:szCs w:val="18"/>
              </w:rPr>
            </w:pPr>
            <w:r>
              <w:rPr>
                <w:rFonts w:ascii="Arial" w:hAnsi="Arial" w:cs="Arial"/>
                <w:spacing w:val="-4"/>
                <w:sz w:val="16"/>
                <w:szCs w:val="18"/>
              </w:rPr>
              <w:t>Utilizzare diverse fonti di informazione anche extrascolastiche per organizzare il proprio apprendimento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numPr>
                <w:ilvl w:val="0"/>
                <w:numId w:val="1"/>
              </w:numPr>
              <w:autoSpaceDE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Formulare domande relative al suo percorso di apprendimento prossimo al suo vissuto</w:t>
            </w:r>
          </w:p>
          <w:p w:rsidR="005008FA" w:rsidRDefault="00641B82">
            <w:pPr>
              <w:pStyle w:val="Standard"/>
              <w:numPr>
                <w:ilvl w:val="0"/>
                <w:numId w:val="1"/>
              </w:numPr>
              <w:autoSpaceDE w:val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Utilizzare, guidato informazioni e strategie note per svolgere comp</w:t>
            </w:r>
            <w:r>
              <w:rPr>
                <w:rFonts w:ascii="Arial" w:hAnsi="Arial" w:cs="Arial"/>
                <w:sz w:val="16"/>
                <w:szCs w:val="18"/>
              </w:rPr>
              <w:t>iti non complessi</w:t>
            </w:r>
          </w:p>
          <w:p w:rsidR="005008FA" w:rsidRDefault="00641B82">
            <w:pPr>
              <w:pStyle w:val="Standard"/>
              <w:numPr>
                <w:ilvl w:val="0"/>
                <w:numId w:val="1"/>
              </w:numPr>
              <w:autoSpaceDE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Esprimere / manifestare desideri, emozioni, riflessioni legate al suo percorso scolastico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FA" w:rsidRDefault="00641B82">
            <w:pPr>
              <w:pStyle w:val="Standard"/>
              <w:tabs>
                <w:tab w:val="left" w:pos="-777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Storia</w:t>
            </w:r>
          </w:p>
          <w:p w:rsidR="005008FA" w:rsidRDefault="00641B82">
            <w:pPr>
              <w:pStyle w:val="Standard"/>
              <w:tabs>
                <w:tab w:val="left" w:pos="-777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Geografia</w:t>
            </w:r>
          </w:p>
          <w:p w:rsidR="005008FA" w:rsidRDefault="005008FA">
            <w:pPr>
              <w:pStyle w:val="Standard"/>
              <w:tabs>
                <w:tab w:val="left" w:pos="-77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numPr>
                <w:ilvl w:val="0"/>
                <w:numId w:val="3"/>
              </w:numPr>
              <w:autoSpaceDE w:val="0"/>
              <w:jc w:val="both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Analizzare materiali e fonti</w:t>
            </w:r>
          </w:p>
          <w:p w:rsidR="005008FA" w:rsidRDefault="00641B82">
            <w:pPr>
              <w:pStyle w:val="Standard"/>
              <w:numPr>
                <w:ilvl w:val="0"/>
                <w:numId w:val="3"/>
              </w:numPr>
              <w:autoSpaceDE w:val="0"/>
              <w:jc w:val="both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Elaborare mappe e sintesi</w:t>
            </w:r>
          </w:p>
          <w:p w:rsidR="005008FA" w:rsidRDefault="00641B82">
            <w:pPr>
              <w:pStyle w:val="Standard"/>
              <w:numPr>
                <w:ilvl w:val="0"/>
                <w:numId w:val="4"/>
              </w:numPr>
              <w:autoSpaceDE w:val="0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Riconoscere le caratteristiche naturali ed antropiche del territorio</w:t>
            </w:r>
          </w:p>
          <w:p w:rsidR="005008FA" w:rsidRDefault="00641B82">
            <w:pPr>
              <w:pStyle w:val="Standard"/>
              <w:numPr>
                <w:ilvl w:val="0"/>
                <w:numId w:val="4"/>
              </w:numPr>
              <w:autoSpaceDE w:val="0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Usare</w:t>
            </w:r>
            <w:r>
              <w:rPr>
                <w:rFonts w:ascii="Arial" w:hAnsi="Arial" w:cs="Arial"/>
                <w:sz w:val="16"/>
                <w:szCs w:val="22"/>
              </w:rPr>
              <w:t xml:space="preserve"> gli strumenti per sviluppare tematiche storico/territoriali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numPr>
                <w:ilvl w:val="0"/>
                <w:numId w:val="3"/>
              </w:numPr>
              <w:autoSpaceDE w:val="0"/>
              <w:rPr>
                <w:rFonts w:ascii="Arial" w:hAnsi="Arial" w:cs="Arial"/>
                <w:spacing w:val="-6"/>
                <w:sz w:val="16"/>
              </w:rPr>
            </w:pPr>
            <w:r>
              <w:rPr>
                <w:rFonts w:ascii="Arial" w:hAnsi="Arial" w:cs="Arial"/>
                <w:spacing w:val="-6"/>
                <w:sz w:val="16"/>
              </w:rPr>
              <w:t>Osservare l’ambiente che lo circonda e, se guidato, di coglierne la dimensione spazio/temporale e di relazionarvisi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FA" w:rsidRDefault="00641B82">
            <w:pPr>
              <w:pStyle w:val="Standard"/>
              <w:tabs>
                <w:tab w:val="left" w:pos="-777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Matematica</w:t>
            </w:r>
          </w:p>
          <w:p w:rsidR="005008FA" w:rsidRDefault="00641B82">
            <w:pPr>
              <w:pStyle w:val="Standard"/>
              <w:tabs>
                <w:tab w:val="left" w:pos="-777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Scienze</w:t>
            </w:r>
          </w:p>
          <w:p w:rsidR="005008FA" w:rsidRDefault="00641B82">
            <w:pPr>
              <w:pStyle w:val="Standard"/>
              <w:tabs>
                <w:tab w:val="left" w:pos="-777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Tecnologia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numPr>
                <w:ilvl w:val="0"/>
                <w:numId w:val="3"/>
              </w:numPr>
              <w:autoSpaceDE w:val="0"/>
              <w:rPr>
                <w:rFonts w:ascii="Arial" w:hAnsi="Arial" w:cs="Arial"/>
                <w:spacing w:val="-4"/>
                <w:sz w:val="16"/>
                <w:szCs w:val="22"/>
              </w:rPr>
            </w:pPr>
            <w:r>
              <w:rPr>
                <w:rFonts w:ascii="Arial" w:hAnsi="Arial" w:cs="Arial"/>
                <w:spacing w:val="-4"/>
                <w:sz w:val="16"/>
                <w:szCs w:val="22"/>
              </w:rPr>
              <w:t xml:space="preserve">Comprendere una regola, effettuare alcune </w:t>
            </w:r>
            <w:r>
              <w:rPr>
                <w:rFonts w:ascii="Arial" w:hAnsi="Arial" w:cs="Arial"/>
                <w:spacing w:val="-4"/>
                <w:sz w:val="16"/>
                <w:szCs w:val="22"/>
              </w:rPr>
              <w:t>dimostrazioni, motivare un risultato</w:t>
            </w:r>
          </w:p>
          <w:p w:rsidR="005008FA" w:rsidRDefault="00641B82">
            <w:pPr>
              <w:pStyle w:val="Standard"/>
              <w:numPr>
                <w:ilvl w:val="0"/>
                <w:numId w:val="3"/>
              </w:numPr>
              <w:autoSpaceDE w:val="0"/>
              <w:jc w:val="both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Usare sussidi e strumenti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numPr>
                <w:ilvl w:val="0"/>
                <w:numId w:val="3"/>
              </w:numPr>
              <w:autoSpaceDE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Usare il libro di testo per ricavare informazioni essenziali</w:t>
            </w:r>
          </w:p>
          <w:p w:rsidR="005008FA" w:rsidRDefault="00641B82">
            <w:pPr>
              <w:pStyle w:val="Standard"/>
              <w:numPr>
                <w:ilvl w:val="0"/>
                <w:numId w:val="3"/>
              </w:numPr>
              <w:autoSpaceDE w:val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Organizzare tempi e metodi di studio adeguati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1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FA" w:rsidRDefault="00641B82">
            <w:pPr>
              <w:pStyle w:val="Standard"/>
            </w:pPr>
            <w:r>
              <w:rPr>
                <w:rFonts w:ascii="Arial" w:hAnsi="Arial" w:cs="Arial"/>
                <w:spacing w:val="-8"/>
                <w:sz w:val="20"/>
              </w:rPr>
              <w:t>PROGETTARE (</w:t>
            </w:r>
            <w:r>
              <w:rPr>
                <w:rFonts w:ascii="Arial" w:hAnsi="Arial" w:cs="Arial"/>
                <w:smallCaps/>
                <w:spacing w:val="-8"/>
                <w:sz w:val="20"/>
              </w:rPr>
              <w:t xml:space="preserve">Proporre e progettare autonomamente un proprio percorso di apprendimento </w:t>
            </w:r>
            <w:r>
              <w:rPr>
                <w:rFonts w:ascii="Arial" w:hAnsi="Arial" w:cs="Arial"/>
                <w:smallCaps/>
                <w:spacing w:val="-8"/>
                <w:sz w:val="20"/>
              </w:rPr>
              <w:t>e definire strategie utili al raggiungimento dell’obiettivo</w:t>
            </w:r>
            <w:r>
              <w:rPr>
                <w:rFonts w:ascii="Arial" w:hAnsi="Arial" w:cs="Arial"/>
                <w:spacing w:val="-8"/>
                <w:sz w:val="20"/>
              </w:rPr>
              <w:t>)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cantSplit/>
          <w:trHeight w:val="1483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FA" w:rsidRDefault="00641B82">
            <w:pPr>
              <w:pStyle w:val="Standard"/>
              <w:tabs>
                <w:tab w:val="left" w:pos="650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Italiano – </w:t>
            </w:r>
            <w:r>
              <w:rPr>
                <w:rFonts w:ascii="Arial" w:hAnsi="Arial" w:cs="Arial"/>
                <w:sz w:val="18"/>
                <w:szCs w:val="18"/>
              </w:rPr>
              <w:t>L2</w:t>
            </w:r>
          </w:p>
          <w:p w:rsidR="005008FA" w:rsidRDefault="00641B82">
            <w:pPr>
              <w:pStyle w:val="Standard"/>
              <w:tabs>
                <w:tab w:val="left" w:pos="650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Arte e immagine</w:t>
            </w:r>
          </w:p>
          <w:p w:rsidR="005008FA" w:rsidRDefault="00641B82">
            <w:pPr>
              <w:pStyle w:val="Standard"/>
              <w:tabs>
                <w:tab w:val="left" w:pos="650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Musica</w:t>
            </w:r>
          </w:p>
          <w:p w:rsidR="005008FA" w:rsidRDefault="00641B82">
            <w:pPr>
              <w:pStyle w:val="Standard"/>
              <w:tabs>
                <w:tab w:val="left" w:pos="650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Ed. fisica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numPr>
                <w:ilvl w:val="0"/>
                <w:numId w:val="5"/>
              </w:numPr>
              <w:rPr>
                <w:rFonts w:ascii="Arial" w:hAnsi="Arial" w:cs="Arial"/>
                <w:spacing w:val="-10"/>
                <w:sz w:val="16"/>
                <w:szCs w:val="22"/>
              </w:rPr>
            </w:pPr>
            <w:r>
              <w:rPr>
                <w:rFonts w:ascii="Arial" w:hAnsi="Arial" w:cs="Arial"/>
                <w:spacing w:val="-10"/>
                <w:sz w:val="16"/>
                <w:szCs w:val="22"/>
              </w:rPr>
              <w:t>Svolgere progetti tematici usando in modo corretto il linguaggio</w:t>
            </w:r>
          </w:p>
          <w:p w:rsidR="005008FA" w:rsidRDefault="00641B82">
            <w:pPr>
              <w:pStyle w:val="Standard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Sostenere il proprio punto di vista, argomentando le opinioni espresse</w:t>
            </w:r>
          </w:p>
          <w:p w:rsidR="005008FA" w:rsidRDefault="00641B82">
            <w:pPr>
              <w:pStyle w:val="Standard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Usare </w:t>
            </w:r>
            <w:r>
              <w:rPr>
                <w:rFonts w:ascii="Arial" w:hAnsi="Arial" w:cs="Arial"/>
                <w:sz w:val="16"/>
                <w:szCs w:val="22"/>
              </w:rPr>
              <w:t>in modo funzionale gli strumenti linguistici</w:t>
            </w:r>
          </w:p>
          <w:p w:rsidR="005008FA" w:rsidRDefault="00641B82">
            <w:pPr>
              <w:pStyle w:val="Standard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Definire strategie di azione ed utilizzare le conoscenze per progettare e realizzare attività di studio e di lavoro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numPr>
                <w:ilvl w:val="0"/>
                <w:numId w:val="5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Realizzare, in un contesto prossimo al suo vissuto, un semplice prodotto / percorso organizzand</w:t>
            </w:r>
            <w:r>
              <w:rPr>
                <w:rFonts w:ascii="Arial" w:hAnsi="Arial" w:cs="Arial"/>
                <w:sz w:val="16"/>
              </w:rPr>
              <w:t>o le informazioni date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FA" w:rsidRDefault="00641B82">
            <w:pPr>
              <w:pStyle w:val="Standard"/>
              <w:tabs>
                <w:tab w:val="left" w:pos="-777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Storia</w:t>
            </w:r>
          </w:p>
          <w:p w:rsidR="005008FA" w:rsidRDefault="00641B82">
            <w:pPr>
              <w:pStyle w:val="Standard"/>
              <w:tabs>
                <w:tab w:val="left" w:pos="-777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Geografia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numPr>
                <w:ilvl w:val="0"/>
                <w:numId w:val="6"/>
              </w:numPr>
              <w:rPr>
                <w:rFonts w:ascii="Arial" w:hAnsi="Arial" w:cs="Arial"/>
                <w:spacing w:val="-6"/>
                <w:sz w:val="16"/>
                <w:szCs w:val="22"/>
              </w:rPr>
            </w:pPr>
            <w:r>
              <w:rPr>
                <w:rFonts w:ascii="Arial" w:hAnsi="Arial" w:cs="Arial"/>
                <w:spacing w:val="-6"/>
                <w:sz w:val="16"/>
                <w:szCs w:val="22"/>
              </w:rPr>
              <w:t>Progettare e predisporre mappe e sintesi per contestualizzare le informazioni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numPr>
                <w:ilvl w:val="0"/>
                <w:numId w:val="6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Realizzare, in un contesto prossimo al suo vissuto, un semplice prodotto / percorso organizzando le informazioni date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FA" w:rsidRDefault="00641B82">
            <w:pPr>
              <w:pStyle w:val="Standard"/>
              <w:tabs>
                <w:tab w:val="left" w:pos="-777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Matematica</w:t>
            </w:r>
          </w:p>
          <w:p w:rsidR="005008FA" w:rsidRDefault="00641B82">
            <w:pPr>
              <w:pStyle w:val="Standard"/>
              <w:tabs>
                <w:tab w:val="left" w:pos="-777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Scienze</w:t>
            </w:r>
          </w:p>
          <w:p w:rsidR="005008FA" w:rsidRDefault="00641B82">
            <w:pPr>
              <w:pStyle w:val="Standard"/>
              <w:tabs>
                <w:tab w:val="left" w:pos="-777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Tecnologia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Tradurre alcuni aspetti della realtà in termini matematici o scientifici</w:t>
            </w:r>
          </w:p>
          <w:p w:rsidR="005008FA" w:rsidRDefault="00641B82">
            <w:pPr>
              <w:pStyle w:val="Standard"/>
              <w:numPr>
                <w:ilvl w:val="0"/>
                <w:numId w:val="5"/>
              </w:numPr>
              <w:rPr>
                <w:rFonts w:ascii="Arial" w:hAnsi="Arial" w:cs="Arial"/>
                <w:spacing w:val="-2"/>
                <w:sz w:val="16"/>
                <w:szCs w:val="22"/>
              </w:rPr>
            </w:pPr>
            <w:r>
              <w:rPr>
                <w:rFonts w:ascii="Arial" w:hAnsi="Arial" w:cs="Arial"/>
                <w:spacing w:val="-2"/>
                <w:sz w:val="16"/>
                <w:szCs w:val="22"/>
              </w:rPr>
              <w:t>Interpretare alcuni modelli matematici in termini di realtà</w:t>
            </w:r>
          </w:p>
          <w:p w:rsidR="005008FA" w:rsidRDefault="00641B82">
            <w:pPr>
              <w:pStyle w:val="Standard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Utilizzare il linguaggio multimediale per illustrare attività scolastiche</w:t>
            </w:r>
          </w:p>
          <w:p w:rsidR="005008FA" w:rsidRDefault="00641B82">
            <w:pPr>
              <w:pStyle w:val="Standard"/>
              <w:numPr>
                <w:ilvl w:val="0"/>
                <w:numId w:val="5"/>
              </w:numPr>
              <w:rPr>
                <w:rFonts w:ascii="Arial" w:hAnsi="Arial" w:cs="Arial"/>
                <w:spacing w:val="-8"/>
                <w:sz w:val="16"/>
                <w:szCs w:val="22"/>
              </w:rPr>
            </w:pPr>
            <w:r>
              <w:rPr>
                <w:rFonts w:ascii="Arial" w:hAnsi="Arial" w:cs="Arial"/>
                <w:spacing w:val="-8"/>
                <w:sz w:val="16"/>
                <w:szCs w:val="22"/>
              </w:rPr>
              <w:t xml:space="preserve">Predisporre mappe e sintesi per </w:t>
            </w:r>
            <w:r>
              <w:rPr>
                <w:rFonts w:ascii="Arial" w:hAnsi="Arial" w:cs="Arial"/>
                <w:spacing w:val="-8"/>
                <w:sz w:val="16"/>
                <w:szCs w:val="22"/>
              </w:rPr>
              <w:t>organizzare le informazioni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numPr>
                <w:ilvl w:val="0"/>
                <w:numId w:val="7"/>
              </w:numPr>
              <w:autoSpaceDE w:val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Sintetizzare i dati reali in tabelle, mappe e schemi già precostituiti</w:t>
            </w:r>
          </w:p>
          <w:p w:rsidR="005008FA" w:rsidRDefault="005008FA">
            <w:pPr>
              <w:pStyle w:val="Standard"/>
              <w:autoSpaceDE w:val="0"/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:rsidR="005008FA" w:rsidRDefault="005008FA">
      <w:pPr>
        <w:pStyle w:val="Standard"/>
        <w:tabs>
          <w:tab w:val="left" w:pos="268"/>
        </w:tabs>
        <w:spacing w:line="285" w:lineRule="atLeast"/>
        <w:rPr>
          <w:color w:val="FF0000"/>
        </w:rPr>
      </w:pPr>
    </w:p>
    <w:p w:rsidR="005008FA" w:rsidRDefault="005008FA">
      <w:pPr>
        <w:pStyle w:val="Standard"/>
        <w:tabs>
          <w:tab w:val="left" w:pos="268"/>
        </w:tabs>
        <w:spacing w:line="285" w:lineRule="atLeast"/>
        <w:rPr>
          <w:color w:val="FF0000"/>
        </w:rPr>
      </w:pPr>
    </w:p>
    <w:p w:rsidR="005008FA" w:rsidRDefault="005008FA">
      <w:pPr>
        <w:pStyle w:val="Titolo2"/>
        <w:tabs>
          <w:tab w:val="left" w:pos="268"/>
        </w:tabs>
        <w:spacing w:line="285" w:lineRule="atLeast"/>
        <w:jc w:val="center"/>
        <w:rPr>
          <w:rFonts w:ascii="Times New Roman" w:hAnsi="Times New Roman"/>
          <w:bCs/>
          <w:iCs w:val="0"/>
          <w:sz w:val="28"/>
          <w:szCs w:val="28"/>
        </w:rPr>
      </w:pPr>
    </w:p>
    <w:p w:rsidR="005008FA" w:rsidRDefault="005008FA">
      <w:pPr>
        <w:pStyle w:val="Standard"/>
      </w:pPr>
    </w:p>
    <w:p w:rsidR="005008FA" w:rsidRDefault="00641B82">
      <w:pPr>
        <w:pStyle w:val="Titolo2"/>
        <w:tabs>
          <w:tab w:val="left" w:pos="268"/>
        </w:tabs>
        <w:spacing w:line="285" w:lineRule="atLeast"/>
        <w:jc w:val="center"/>
      </w:pPr>
      <w:r>
        <w:rPr>
          <w:rFonts w:ascii="Times New Roman" w:hAnsi="Times New Roman"/>
          <w:bCs/>
          <w:iCs w:val="0"/>
          <w:sz w:val="28"/>
          <w:szCs w:val="28"/>
        </w:rPr>
        <w:t xml:space="preserve">Ambito chiave di cittadinanza: </w:t>
      </w:r>
      <w:r>
        <w:rPr>
          <w:rFonts w:ascii="Times New Roman" w:hAnsi="Times New Roman"/>
          <w:sz w:val="28"/>
          <w:szCs w:val="28"/>
        </w:rPr>
        <w:t>Relazione con gli altri</w:t>
      </w:r>
    </w:p>
    <w:p w:rsidR="005008FA" w:rsidRDefault="005008FA">
      <w:pPr>
        <w:pStyle w:val="Standard"/>
        <w:tabs>
          <w:tab w:val="left" w:pos="268"/>
        </w:tabs>
        <w:spacing w:line="285" w:lineRule="atLeast"/>
      </w:pPr>
    </w:p>
    <w:tbl>
      <w:tblPr>
        <w:tblW w:w="1468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8"/>
        <w:gridCol w:w="6373"/>
        <w:gridCol w:w="5590"/>
      </w:tblGrid>
      <w:tr w:rsidR="005008FA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4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FA" w:rsidRDefault="00641B82">
            <w:pPr>
              <w:pStyle w:val="Standard"/>
              <w:jc w:val="both"/>
            </w:pPr>
            <w:r>
              <w:rPr>
                <w:rFonts w:ascii="Arial" w:hAnsi="Arial" w:cs="Arial"/>
                <w:spacing w:val="-8"/>
                <w:sz w:val="20"/>
              </w:rPr>
              <w:t>COMUNICARE (</w:t>
            </w:r>
            <w:r>
              <w:rPr>
                <w:rFonts w:ascii="Arial" w:hAnsi="Arial" w:cs="Arial"/>
                <w:smallCaps/>
                <w:spacing w:val="-8"/>
                <w:sz w:val="20"/>
              </w:rPr>
              <w:t xml:space="preserve">Essere in grado di interpretare messaggi di diverso genere e di comunicare in modo </w:t>
            </w:r>
            <w:r>
              <w:rPr>
                <w:rFonts w:ascii="Arial" w:hAnsi="Arial" w:cs="Arial"/>
                <w:smallCaps/>
                <w:spacing w:val="-8"/>
                <w:sz w:val="20"/>
              </w:rPr>
              <w:t>efficace con un linguaggio adeguato</w:t>
            </w:r>
            <w:r>
              <w:rPr>
                <w:rFonts w:ascii="Arial" w:hAnsi="Arial" w:cs="Arial"/>
                <w:spacing w:val="-8"/>
                <w:sz w:val="20"/>
              </w:rPr>
              <w:t>)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cantSplit/>
          <w:trHeight w:val="1224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FA" w:rsidRDefault="00641B82">
            <w:pPr>
              <w:pStyle w:val="Standard"/>
              <w:tabs>
                <w:tab w:val="left" w:pos="650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Italiano – </w:t>
            </w:r>
            <w:r>
              <w:rPr>
                <w:rFonts w:ascii="Arial" w:hAnsi="Arial" w:cs="Arial"/>
                <w:sz w:val="18"/>
                <w:szCs w:val="18"/>
              </w:rPr>
              <w:t>L2</w:t>
            </w:r>
          </w:p>
          <w:p w:rsidR="005008FA" w:rsidRDefault="00641B82">
            <w:pPr>
              <w:pStyle w:val="Standard"/>
              <w:tabs>
                <w:tab w:val="left" w:pos="650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Arte e immagine</w:t>
            </w:r>
          </w:p>
          <w:p w:rsidR="005008FA" w:rsidRDefault="00641B82">
            <w:pPr>
              <w:pStyle w:val="Standard"/>
              <w:tabs>
                <w:tab w:val="left" w:pos="650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Musica</w:t>
            </w:r>
          </w:p>
          <w:p w:rsidR="005008FA" w:rsidRDefault="00641B82">
            <w:pPr>
              <w:pStyle w:val="Standard"/>
              <w:tabs>
                <w:tab w:val="left" w:pos="650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Ed. fisica</w:t>
            </w:r>
          </w:p>
          <w:p w:rsidR="005008FA" w:rsidRDefault="005008FA">
            <w:pPr>
              <w:pStyle w:val="Textbody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numPr>
                <w:ilvl w:val="0"/>
                <w:numId w:val="8"/>
              </w:numPr>
              <w:autoSpaceDE w:val="0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Usare in modo efficace la comunicazione</w:t>
            </w:r>
          </w:p>
          <w:p w:rsidR="005008FA" w:rsidRDefault="00641B82">
            <w:pPr>
              <w:pStyle w:val="Standard"/>
              <w:numPr>
                <w:ilvl w:val="0"/>
                <w:numId w:val="8"/>
              </w:numPr>
              <w:autoSpaceDE w:val="0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Usare in modo appropriato i diversi registri linguistici</w:t>
            </w:r>
          </w:p>
          <w:p w:rsidR="005008FA" w:rsidRDefault="00641B82">
            <w:pPr>
              <w:pStyle w:val="Standard"/>
              <w:numPr>
                <w:ilvl w:val="0"/>
                <w:numId w:val="8"/>
              </w:numPr>
              <w:autoSpaceDE w:val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Interpretare e selezionare messaggi di diverso genere</w:t>
            </w:r>
          </w:p>
          <w:p w:rsidR="005008FA" w:rsidRDefault="00641B82">
            <w:pPr>
              <w:pStyle w:val="Standard"/>
              <w:numPr>
                <w:ilvl w:val="0"/>
                <w:numId w:val="8"/>
              </w:numPr>
              <w:autoSpaceDE w:val="0"/>
              <w:rPr>
                <w:rFonts w:ascii="Arial" w:hAnsi="Arial" w:cs="Arial"/>
                <w:spacing w:val="-6"/>
                <w:sz w:val="16"/>
                <w:szCs w:val="18"/>
              </w:rPr>
            </w:pPr>
            <w:r>
              <w:rPr>
                <w:rFonts w:ascii="Arial" w:hAnsi="Arial" w:cs="Arial"/>
                <w:spacing w:val="-6"/>
                <w:sz w:val="16"/>
                <w:szCs w:val="18"/>
              </w:rPr>
              <w:t xml:space="preserve">Rielaborare i </w:t>
            </w:r>
            <w:r>
              <w:rPr>
                <w:rFonts w:ascii="Arial" w:hAnsi="Arial" w:cs="Arial"/>
                <w:spacing w:val="-6"/>
                <w:sz w:val="16"/>
                <w:szCs w:val="18"/>
              </w:rPr>
              <w:t>messaggi con linguaggi adeguati allo scopo e al destinatario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numPr>
                <w:ilvl w:val="0"/>
                <w:numId w:val="5"/>
              </w:numPr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Comprendere messaggi legati ad un contesto prossimo al suo vissuto</w:t>
            </w:r>
          </w:p>
          <w:p w:rsidR="005008FA" w:rsidRDefault="00641B82">
            <w:pPr>
              <w:pStyle w:val="Standard"/>
              <w:numPr>
                <w:ilvl w:val="0"/>
                <w:numId w:val="5"/>
              </w:numPr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Riferire esperienze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FA" w:rsidRDefault="00641B82">
            <w:pPr>
              <w:pStyle w:val="Standard"/>
              <w:tabs>
                <w:tab w:val="left" w:pos="-777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Storia</w:t>
            </w:r>
          </w:p>
          <w:p w:rsidR="005008FA" w:rsidRDefault="00641B82">
            <w:pPr>
              <w:pStyle w:val="Standard"/>
              <w:tabs>
                <w:tab w:val="left" w:pos="-777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Geografia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Leggere ed interpretare fonti e materiali</w:t>
            </w:r>
          </w:p>
          <w:p w:rsidR="005008FA" w:rsidRDefault="00641B82">
            <w:pPr>
              <w:pStyle w:val="Standard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pacing w:val="-2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22"/>
              </w:rPr>
              <w:t xml:space="preserve">Esporre le informazioni usando consapevolmente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22"/>
              </w:rPr>
              <w:t>il linguaggio specifico</w:t>
            </w:r>
          </w:p>
          <w:p w:rsidR="005008FA" w:rsidRDefault="00641B82">
            <w:pPr>
              <w:pStyle w:val="Standard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Analizzare e presentare le informazioni</w:t>
            </w:r>
          </w:p>
          <w:p w:rsidR="005008FA" w:rsidRDefault="00641B82">
            <w:pPr>
              <w:pStyle w:val="Standard"/>
              <w:numPr>
                <w:ilvl w:val="0"/>
                <w:numId w:val="9"/>
              </w:numPr>
              <w:autoSpaceDE w:val="0"/>
              <w:rPr>
                <w:rFonts w:ascii="Arial" w:hAnsi="Arial" w:cs="Arial"/>
                <w:color w:val="000000"/>
                <w:spacing w:val="-1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pacing w:val="-10"/>
                <w:sz w:val="16"/>
                <w:szCs w:val="22"/>
              </w:rPr>
              <w:t>Comunicare consapevolmente in relazione al sistema territoriale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numPr>
                <w:ilvl w:val="0"/>
                <w:numId w:val="6"/>
              </w:numPr>
              <w:rPr>
                <w:rFonts w:ascii="Arial" w:hAnsi="Arial" w:cs="Arial"/>
                <w:spacing w:val="-4"/>
                <w:sz w:val="16"/>
              </w:rPr>
            </w:pPr>
            <w:r>
              <w:rPr>
                <w:rFonts w:ascii="Arial" w:hAnsi="Arial" w:cs="Arial"/>
                <w:spacing w:val="-4"/>
                <w:sz w:val="16"/>
              </w:rPr>
              <w:t>Esporre contenuti storici e geografici riconoscendo / distinguendo i diversi strumenti di studio e di ricerca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FA" w:rsidRDefault="00641B82">
            <w:pPr>
              <w:pStyle w:val="Standard"/>
              <w:tabs>
                <w:tab w:val="left" w:pos="-777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Matematica</w:t>
            </w:r>
          </w:p>
          <w:p w:rsidR="005008FA" w:rsidRDefault="00641B82">
            <w:pPr>
              <w:pStyle w:val="Standard"/>
              <w:tabs>
                <w:tab w:val="left" w:pos="-777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Scienze</w:t>
            </w:r>
          </w:p>
          <w:p w:rsidR="005008FA" w:rsidRDefault="00641B82">
            <w:pPr>
              <w:pStyle w:val="Standard"/>
              <w:tabs>
                <w:tab w:val="left" w:pos="-777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Tecnologia</w:t>
            </w:r>
          </w:p>
          <w:p w:rsidR="005008FA" w:rsidRDefault="005008FA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Utilizzare modalità diverse per leggere i diversi aspetti della realtà</w:t>
            </w:r>
          </w:p>
          <w:p w:rsidR="005008FA" w:rsidRDefault="00641B82">
            <w:pPr>
              <w:pStyle w:val="Standard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Comunicare attraverso il linguaggio specifico</w:t>
            </w:r>
          </w:p>
          <w:p w:rsidR="005008FA" w:rsidRDefault="00641B82">
            <w:pPr>
              <w:pStyle w:val="Standard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Passare dal linguaggio naturale al linguaggio simbolico/formale e viceversa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numPr>
                <w:ilvl w:val="0"/>
                <w:numId w:val="9"/>
              </w:numPr>
              <w:rPr>
                <w:rFonts w:ascii="Arial" w:hAnsi="Arial" w:cs="Arial"/>
                <w:spacing w:val="-4"/>
                <w:sz w:val="16"/>
              </w:rPr>
            </w:pPr>
            <w:r>
              <w:rPr>
                <w:rFonts w:ascii="Arial" w:hAnsi="Arial" w:cs="Arial"/>
                <w:spacing w:val="-4"/>
                <w:sz w:val="16"/>
              </w:rPr>
              <w:t xml:space="preserve">Utilizzare linguaggi specifici per </w:t>
            </w:r>
            <w:r>
              <w:rPr>
                <w:rFonts w:ascii="Arial" w:hAnsi="Arial" w:cs="Arial"/>
                <w:spacing w:val="-4"/>
                <w:sz w:val="16"/>
              </w:rPr>
              <w:t>illustrare modelli (in matematica), fenomeni naturali (in scienze), artefatti (in tecnologia)</w:t>
            </w:r>
          </w:p>
        </w:tc>
      </w:tr>
    </w:tbl>
    <w:p w:rsidR="005008FA" w:rsidRDefault="005008FA">
      <w:pPr>
        <w:pStyle w:val="Standard"/>
      </w:pPr>
    </w:p>
    <w:tbl>
      <w:tblPr>
        <w:tblW w:w="1487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5"/>
        <w:gridCol w:w="6637"/>
        <w:gridCol w:w="5665"/>
      </w:tblGrid>
      <w:tr w:rsidR="005008FA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14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FA" w:rsidRDefault="00641B82">
            <w:pPr>
              <w:pStyle w:val="Standard"/>
              <w:jc w:val="both"/>
            </w:pPr>
            <w:r>
              <w:rPr>
                <w:rFonts w:ascii="Arial" w:hAnsi="Arial" w:cs="Arial"/>
                <w:spacing w:val="-8"/>
                <w:sz w:val="20"/>
              </w:rPr>
              <w:t>COLLABORARE E PARTECIPARE (</w:t>
            </w:r>
            <w:r>
              <w:rPr>
                <w:rFonts w:ascii="Arial" w:hAnsi="Arial" w:cs="Arial"/>
                <w:smallCaps/>
                <w:color w:val="000000"/>
                <w:spacing w:val="-8"/>
                <w:sz w:val="20"/>
                <w:szCs w:val="22"/>
              </w:rPr>
              <w:t>Nelle diverse situazioni didattiche riuscire a collaborare e a confrontarsi col gruppo individuando e proponendo i contenuti ed i met</w:t>
            </w:r>
            <w:r>
              <w:rPr>
                <w:rFonts w:ascii="Arial" w:hAnsi="Arial" w:cs="Arial"/>
                <w:smallCaps/>
                <w:color w:val="000000"/>
                <w:spacing w:val="-8"/>
                <w:sz w:val="20"/>
                <w:szCs w:val="22"/>
              </w:rPr>
              <w:t>odi più opportuni al raggiungimento degli obiettivi</w:t>
            </w:r>
            <w:r>
              <w:rPr>
                <w:rFonts w:ascii="Arial" w:hAnsi="Arial" w:cs="Arial"/>
                <w:spacing w:val="-8"/>
                <w:sz w:val="20"/>
              </w:rPr>
              <w:t>)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cantSplit/>
          <w:trHeight w:val="1515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FA" w:rsidRDefault="00641B82">
            <w:pPr>
              <w:pStyle w:val="Standard"/>
              <w:tabs>
                <w:tab w:val="left" w:pos="650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Italiano – </w:t>
            </w:r>
            <w:r>
              <w:rPr>
                <w:rFonts w:ascii="Arial" w:hAnsi="Arial" w:cs="Arial"/>
                <w:sz w:val="18"/>
                <w:szCs w:val="18"/>
              </w:rPr>
              <w:t>L2</w:t>
            </w:r>
          </w:p>
          <w:p w:rsidR="005008FA" w:rsidRDefault="00641B82">
            <w:pPr>
              <w:pStyle w:val="Standard"/>
              <w:tabs>
                <w:tab w:val="left" w:pos="650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Arte e immagine</w:t>
            </w:r>
          </w:p>
          <w:p w:rsidR="005008FA" w:rsidRDefault="00641B82">
            <w:pPr>
              <w:pStyle w:val="Standard"/>
              <w:tabs>
                <w:tab w:val="left" w:pos="650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Musica</w:t>
            </w:r>
          </w:p>
          <w:p w:rsidR="005008FA" w:rsidRDefault="00641B82">
            <w:pPr>
              <w:pStyle w:val="Standard"/>
              <w:tabs>
                <w:tab w:val="left" w:pos="650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Ed. fisica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numPr>
                <w:ilvl w:val="0"/>
                <w:numId w:val="9"/>
              </w:numPr>
              <w:jc w:val="both"/>
              <w:rPr>
                <w:rFonts w:ascii="Arial" w:hAnsi="Arial" w:cs="Arial"/>
                <w:spacing w:val="-8"/>
                <w:sz w:val="16"/>
                <w:szCs w:val="22"/>
              </w:rPr>
            </w:pPr>
            <w:r>
              <w:rPr>
                <w:rFonts w:ascii="Arial" w:hAnsi="Arial" w:cs="Arial"/>
                <w:spacing w:val="-8"/>
                <w:sz w:val="16"/>
                <w:szCs w:val="22"/>
              </w:rPr>
              <w:t>Comprendere, commentare e rispettare punti di vista diversi</w:t>
            </w:r>
          </w:p>
          <w:p w:rsidR="005008FA" w:rsidRDefault="00641B82">
            <w:pPr>
              <w:pStyle w:val="Standard"/>
              <w:numPr>
                <w:ilvl w:val="0"/>
                <w:numId w:val="9"/>
              </w:num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22"/>
              </w:rPr>
              <w:t>Sapersi confrontare lavorando</w:t>
            </w:r>
            <w:r>
              <w:rPr>
                <w:rFonts w:ascii="Arial" w:hAnsi="Arial" w:cs="Arial"/>
                <w:spacing w:val="-4"/>
                <w:sz w:val="16"/>
                <w:szCs w:val="22"/>
              </w:rPr>
              <w:t xml:space="preserve"> in gruppo</w:t>
            </w:r>
          </w:p>
          <w:p w:rsidR="005008FA" w:rsidRDefault="00641B82">
            <w:pPr>
              <w:pStyle w:val="Standard"/>
              <w:numPr>
                <w:ilvl w:val="0"/>
                <w:numId w:val="9"/>
              </w:numPr>
              <w:rPr>
                <w:rFonts w:ascii="Arial" w:hAnsi="Arial" w:cs="Arial"/>
                <w:spacing w:val="-4"/>
                <w:sz w:val="16"/>
                <w:szCs w:val="22"/>
              </w:rPr>
            </w:pPr>
            <w:r>
              <w:rPr>
                <w:rFonts w:ascii="Arial" w:hAnsi="Arial" w:cs="Arial"/>
                <w:spacing w:val="-4"/>
                <w:sz w:val="16"/>
                <w:szCs w:val="22"/>
              </w:rPr>
              <w:t>Riconoscere diverse forme di linguaggio</w:t>
            </w:r>
          </w:p>
          <w:p w:rsidR="005008FA" w:rsidRDefault="00641B82">
            <w:pPr>
              <w:pStyle w:val="Standard"/>
              <w:numPr>
                <w:ilvl w:val="0"/>
                <w:numId w:val="8"/>
              </w:numPr>
              <w:autoSpaceDE w:val="0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 xml:space="preserve">Usare il </w:t>
            </w:r>
            <w:r>
              <w:rPr>
                <w:rFonts w:ascii="Arial" w:hAnsi="Arial" w:cs="Arial"/>
                <w:color w:val="000000"/>
                <w:sz w:val="16"/>
                <w:szCs w:val="22"/>
              </w:rPr>
              <w:t>dialogo come strumento comunicativo</w:t>
            </w:r>
          </w:p>
          <w:p w:rsidR="005008FA" w:rsidRDefault="00641B82">
            <w:pPr>
              <w:pStyle w:val="Standard"/>
              <w:numPr>
                <w:ilvl w:val="0"/>
                <w:numId w:val="8"/>
              </w:numPr>
              <w:autoSpaceDE w:val="0"/>
              <w:rPr>
                <w:rFonts w:ascii="Arial" w:hAnsi="Arial" w:cs="Arial"/>
                <w:spacing w:val="-2"/>
                <w:sz w:val="16"/>
                <w:szCs w:val="18"/>
              </w:rPr>
            </w:pPr>
            <w:r>
              <w:rPr>
                <w:rFonts w:ascii="Arial" w:hAnsi="Arial" w:cs="Arial"/>
                <w:spacing w:val="-2"/>
                <w:sz w:val="16"/>
                <w:szCs w:val="18"/>
              </w:rPr>
              <w:t>Definire modalità di azione e di organizzazione apportando contributi personali nella realizzazione di attività collettive, nel rispetto di tutti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numPr>
                <w:ilvl w:val="0"/>
                <w:numId w:val="5"/>
              </w:numPr>
            </w:pPr>
            <w:r>
              <w:rPr>
                <w:rFonts w:ascii="Arial" w:hAnsi="Arial" w:cs="Arial"/>
                <w:sz w:val="16"/>
              </w:rPr>
              <w:t>Accettare, i</w:t>
            </w:r>
            <w:r>
              <w:rPr>
                <w:rFonts w:ascii="Arial" w:hAnsi="Arial" w:cs="Arial"/>
                <w:sz w:val="16"/>
                <w:szCs w:val="18"/>
              </w:rPr>
              <w:t>n situazioni strutturate,</w:t>
            </w:r>
            <w:r>
              <w:rPr>
                <w:rFonts w:ascii="Arial" w:hAnsi="Arial" w:cs="Arial"/>
                <w:sz w:val="16"/>
              </w:rPr>
              <w:t xml:space="preserve"> il confronto con l’adulto e con i pa</w:t>
            </w:r>
            <w:r>
              <w:rPr>
                <w:rFonts w:ascii="Arial" w:hAnsi="Arial" w:cs="Arial"/>
                <w:sz w:val="16"/>
              </w:rPr>
              <w:t>ri ascoltando e riconoscendo i messaggi comunicativi</w:t>
            </w:r>
          </w:p>
          <w:p w:rsidR="005008FA" w:rsidRDefault="00641B82">
            <w:pPr>
              <w:pStyle w:val="Standard"/>
              <w:numPr>
                <w:ilvl w:val="0"/>
                <w:numId w:val="5"/>
              </w:numPr>
              <w:jc w:val="both"/>
            </w:pPr>
            <w:r>
              <w:rPr>
                <w:rFonts w:ascii="Arial" w:hAnsi="Arial" w:cs="Arial"/>
                <w:sz w:val="16"/>
              </w:rPr>
              <w:t>Esprimere il proprio punto di vista</w:t>
            </w:r>
            <w:r>
              <w:rPr>
                <w:rFonts w:ascii="Arial" w:hAnsi="Arial" w:cs="Arial"/>
                <w:sz w:val="16"/>
                <w:szCs w:val="18"/>
              </w:rPr>
              <w:t>, nel rispetto formale delle regole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FA" w:rsidRDefault="00641B82">
            <w:pPr>
              <w:pStyle w:val="Standard"/>
              <w:tabs>
                <w:tab w:val="left" w:pos="-777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Storia</w:t>
            </w:r>
          </w:p>
          <w:p w:rsidR="005008FA" w:rsidRDefault="00641B82">
            <w:pPr>
              <w:pStyle w:val="Standard"/>
              <w:tabs>
                <w:tab w:val="left" w:pos="-777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Geografia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numPr>
                <w:ilvl w:val="0"/>
                <w:numId w:val="9"/>
              </w:numPr>
              <w:autoSpaceDE w:val="0"/>
              <w:rPr>
                <w:rFonts w:ascii="Arial" w:hAnsi="Arial" w:cs="Arial"/>
                <w:spacing w:val="-2"/>
                <w:sz w:val="16"/>
                <w:szCs w:val="22"/>
              </w:rPr>
            </w:pPr>
            <w:r>
              <w:rPr>
                <w:rFonts w:ascii="Arial" w:hAnsi="Arial" w:cs="Arial"/>
                <w:spacing w:val="-2"/>
                <w:sz w:val="16"/>
                <w:szCs w:val="22"/>
              </w:rPr>
              <w:t>Condividere, confrontare e costruire diversi strumenti e percorsi di ricerca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numPr>
                <w:ilvl w:val="0"/>
                <w:numId w:val="6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Lasciarsi coinvolgere in progetti di </w:t>
            </w:r>
            <w:r>
              <w:rPr>
                <w:rFonts w:ascii="Arial" w:hAnsi="Arial" w:cs="Arial"/>
                <w:sz w:val="16"/>
              </w:rPr>
              <w:t>ricerca riconoscendo il proprio ruolo nel gruppo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FA" w:rsidRDefault="00641B82">
            <w:pPr>
              <w:pStyle w:val="Standard"/>
              <w:tabs>
                <w:tab w:val="left" w:pos="-777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Matematica</w:t>
            </w:r>
          </w:p>
          <w:p w:rsidR="005008FA" w:rsidRDefault="00641B82">
            <w:pPr>
              <w:pStyle w:val="Standard"/>
              <w:tabs>
                <w:tab w:val="left" w:pos="-777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Scienze</w:t>
            </w:r>
          </w:p>
          <w:p w:rsidR="005008FA" w:rsidRDefault="00641B82">
            <w:pPr>
              <w:pStyle w:val="Standard"/>
              <w:tabs>
                <w:tab w:val="left" w:pos="-777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Tecnologia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numPr>
                <w:ilvl w:val="0"/>
                <w:numId w:val="9"/>
              </w:numPr>
              <w:autoSpaceDE w:val="0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Essere propositivo nel lavoro di gruppo, nelle attività laboratoriali e nelle attività extrascolastiche</w:t>
            </w:r>
          </w:p>
          <w:p w:rsidR="005008FA" w:rsidRDefault="00641B82">
            <w:pPr>
              <w:pStyle w:val="Standard"/>
              <w:numPr>
                <w:ilvl w:val="0"/>
                <w:numId w:val="9"/>
              </w:numPr>
              <w:autoSpaceDE w:val="0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Rispettare punti di vista diversi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numPr>
                <w:ilvl w:val="0"/>
                <w:numId w:val="6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Lasciarsi coinvolgere in lavori di </w:t>
            </w:r>
            <w:r>
              <w:rPr>
                <w:rFonts w:ascii="Arial" w:hAnsi="Arial" w:cs="Arial"/>
                <w:sz w:val="16"/>
              </w:rPr>
              <w:t>laboratorio, riconoscendo il proprio ruolo nel gruppo</w:t>
            </w:r>
          </w:p>
          <w:p w:rsidR="005008FA" w:rsidRDefault="005008FA">
            <w:pPr>
              <w:pStyle w:val="Standard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14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FA" w:rsidRDefault="00641B82">
            <w:pPr>
              <w:pStyle w:val="Standard"/>
              <w:jc w:val="both"/>
            </w:pPr>
            <w:r>
              <w:rPr>
                <w:rFonts w:ascii="Arial" w:hAnsi="Arial" w:cs="Arial"/>
                <w:smallCaps/>
                <w:spacing w:val="-8"/>
                <w:sz w:val="20"/>
              </w:rPr>
              <w:t>AGIRE IN MODO AUTONOMO E RESPONSABILE</w:t>
            </w:r>
            <w:r>
              <w:rPr>
                <w:rFonts w:ascii="Arial" w:hAnsi="Arial" w:cs="Arial"/>
                <w:spacing w:val="-8"/>
                <w:sz w:val="20"/>
              </w:rPr>
              <w:t xml:space="preserve"> (</w:t>
            </w:r>
            <w:r>
              <w:rPr>
                <w:rFonts w:ascii="Arial" w:hAnsi="Arial" w:cs="Arial"/>
                <w:smallCaps/>
                <w:color w:val="000000"/>
                <w:spacing w:val="-8"/>
                <w:sz w:val="20"/>
                <w:szCs w:val="22"/>
              </w:rPr>
              <w:t>Comprendere gli aspetti problematici della realtà operando delle scelte nel rispetto degli altri</w:t>
            </w:r>
            <w:r>
              <w:rPr>
                <w:rFonts w:ascii="Arial" w:hAnsi="Arial" w:cs="Arial"/>
                <w:spacing w:val="-8"/>
                <w:sz w:val="20"/>
              </w:rPr>
              <w:t>)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cantSplit/>
          <w:trHeight w:val="824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FA" w:rsidRDefault="00641B82">
            <w:pPr>
              <w:pStyle w:val="Standard"/>
              <w:tabs>
                <w:tab w:val="left" w:pos="650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Italiano – </w:t>
            </w:r>
            <w:r>
              <w:rPr>
                <w:rFonts w:ascii="Arial" w:hAnsi="Arial" w:cs="Arial"/>
                <w:sz w:val="18"/>
                <w:szCs w:val="18"/>
              </w:rPr>
              <w:t>L2</w:t>
            </w:r>
          </w:p>
          <w:p w:rsidR="005008FA" w:rsidRDefault="00641B82">
            <w:pPr>
              <w:pStyle w:val="Standard"/>
              <w:tabs>
                <w:tab w:val="left" w:pos="650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Arte e immagine</w:t>
            </w:r>
          </w:p>
          <w:p w:rsidR="005008FA" w:rsidRDefault="00641B82">
            <w:pPr>
              <w:pStyle w:val="Standard"/>
              <w:tabs>
                <w:tab w:val="left" w:pos="650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Musica</w:t>
            </w:r>
          </w:p>
          <w:p w:rsidR="005008FA" w:rsidRDefault="00641B82">
            <w:pPr>
              <w:pStyle w:val="Standard"/>
              <w:tabs>
                <w:tab w:val="left" w:pos="650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Ed. fisica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numPr>
                <w:ilvl w:val="0"/>
                <w:numId w:val="9"/>
              </w:numPr>
              <w:rPr>
                <w:rFonts w:ascii="Arial" w:hAnsi="Arial" w:cs="Arial"/>
                <w:spacing w:val="-8"/>
                <w:sz w:val="16"/>
                <w:szCs w:val="22"/>
              </w:rPr>
            </w:pPr>
            <w:r>
              <w:rPr>
                <w:rFonts w:ascii="Arial" w:hAnsi="Arial" w:cs="Arial"/>
                <w:spacing w:val="-8"/>
                <w:sz w:val="16"/>
                <w:szCs w:val="22"/>
              </w:rPr>
              <w:t>Selezionare i codici linguistici e utilizzarli in modo appropriato nei diversi contesti comunicativi</w:t>
            </w:r>
          </w:p>
          <w:p w:rsidR="005008FA" w:rsidRDefault="00641B82">
            <w:pPr>
              <w:pStyle w:val="Standard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Riconoscere i messaggi dei testi</w:t>
            </w:r>
          </w:p>
          <w:p w:rsidR="005008FA" w:rsidRDefault="00641B82">
            <w:pPr>
              <w:pStyle w:val="Standard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Motivare le proprie opinioni nel rispetto degli altri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numPr>
                <w:ilvl w:val="0"/>
                <w:numId w:val="5"/>
              </w:numPr>
              <w:rPr>
                <w:rFonts w:ascii="Arial" w:hAnsi="Arial" w:cs="Arial"/>
                <w:spacing w:val="-4"/>
                <w:sz w:val="16"/>
              </w:rPr>
            </w:pPr>
            <w:r>
              <w:rPr>
                <w:rFonts w:ascii="Arial" w:hAnsi="Arial" w:cs="Arial"/>
                <w:spacing w:val="-4"/>
                <w:sz w:val="16"/>
              </w:rPr>
              <w:t xml:space="preserve">Riconoscere, su sollecitazione, i segnali positivi e negativi della </w:t>
            </w:r>
            <w:r>
              <w:rPr>
                <w:rFonts w:ascii="Arial" w:hAnsi="Arial" w:cs="Arial"/>
                <w:spacing w:val="-4"/>
                <w:sz w:val="16"/>
              </w:rPr>
              <w:t>comunicazione</w:t>
            </w:r>
          </w:p>
          <w:p w:rsidR="005008FA" w:rsidRDefault="00641B82">
            <w:pPr>
              <w:pStyle w:val="Standard"/>
              <w:numPr>
                <w:ilvl w:val="0"/>
                <w:numId w:val="5"/>
              </w:numPr>
              <w:rPr>
                <w:rFonts w:ascii="Arial" w:hAnsi="Arial" w:cs="Arial"/>
                <w:spacing w:val="-4"/>
                <w:sz w:val="16"/>
              </w:rPr>
            </w:pPr>
            <w:r>
              <w:rPr>
                <w:rFonts w:ascii="Arial" w:hAnsi="Arial" w:cs="Arial"/>
                <w:spacing w:val="-4"/>
                <w:sz w:val="16"/>
              </w:rPr>
              <w:t>Interagire esprimendo i propri commenti di condivisione o rifiuto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cantSplit/>
          <w:trHeight w:val="739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FA" w:rsidRDefault="00641B82">
            <w:pPr>
              <w:pStyle w:val="Standard"/>
              <w:tabs>
                <w:tab w:val="left" w:pos="-777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Storia</w:t>
            </w:r>
          </w:p>
          <w:p w:rsidR="005008FA" w:rsidRDefault="00641B82">
            <w:pPr>
              <w:pStyle w:val="Standard"/>
              <w:tabs>
                <w:tab w:val="left" w:pos="-777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Geografia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numPr>
                <w:ilvl w:val="0"/>
                <w:numId w:val="9"/>
              </w:numPr>
              <w:autoSpaceDE w:val="0"/>
              <w:rPr>
                <w:rFonts w:ascii="Arial" w:hAnsi="Arial" w:cs="Arial"/>
                <w:color w:val="000000"/>
                <w:spacing w:val="-4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22"/>
              </w:rPr>
              <w:t>Cercare, analizzare e distinguere le fonti storiche e gli strumenti geografici</w:t>
            </w:r>
          </w:p>
          <w:p w:rsidR="005008FA" w:rsidRDefault="00641B82">
            <w:pPr>
              <w:pStyle w:val="Standard"/>
              <w:numPr>
                <w:ilvl w:val="0"/>
                <w:numId w:val="9"/>
              </w:numPr>
              <w:autoSpaceDE w:val="0"/>
              <w:rPr>
                <w:rFonts w:ascii="Arial" w:hAnsi="Arial" w:cs="Arial"/>
                <w:color w:val="000000"/>
                <w:spacing w:val="-4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22"/>
              </w:rPr>
              <w:t>Riflettere e formulare ipotesi sulle molteplici manifestazioni storiche passate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22"/>
              </w:rPr>
              <w:t xml:space="preserve"> e presenti</w:t>
            </w:r>
          </w:p>
          <w:p w:rsidR="005008FA" w:rsidRDefault="00641B82">
            <w:pPr>
              <w:pStyle w:val="Standard"/>
              <w:numPr>
                <w:ilvl w:val="0"/>
                <w:numId w:val="9"/>
              </w:numPr>
              <w:autoSpaceDE w:val="0"/>
              <w:rPr>
                <w:rFonts w:ascii="Arial" w:hAnsi="Arial" w:cs="Arial"/>
                <w:color w:val="000000"/>
                <w:spacing w:val="-8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22"/>
              </w:rPr>
              <w:t>Indagare sulle possibili cause storico / geografiche delle diversità culturali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numPr>
                <w:ilvl w:val="0"/>
                <w:numId w:val="6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Osservare, riconoscere e rispettare similitudini e differenze tra i diversi fatti storici e le diverse realtà ambientali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FA" w:rsidRDefault="00641B82">
            <w:pPr>
              <w:pStyle w:val="Standard"/>
              <w:tabs>
                <w:tab w:val="left" w:pos="-777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Matematica</w:t>
            </w:r>
          </w:p>
          <w:p w:rsidR="005008FA" w:rsidRDefault="00641B82">
            <w:pPr>
              <w:pStyle w:val="Standard"/>
              <w:tabs>
                <w:tab w:val="left" w:pos="-777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Scienze</w:t>
            </w:r>
          </w:p>
          <w:p w:rsidR="005008FA" w:rsidRDefault="00641B82">
            <w:pPr>
              <w:pStyle w:val="Standard"/>
              <w:tabs>
                <w:tab w:val="left" w:pos="-777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Tecnologia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numPr>
                <w:ilvl w:val="0"/>
                <w:numId w:val="9"/>
              </w:numPr>
              <w:autoSpaceDE w:val="0"/>
              <w:rPr>
                <w:rFonts w:ascii="Arial" w:hAnsi="Arial" w:cs="Arial"/>
                <w:spacing w:val="-2"/>
                <w:sz w:val="16"/>
                <w:szCs w:val="22"/>
              </w:rPr>
            </w:pPr>
            <w:r>
              <w:rPr>
                <w:rFonts w:ascii="Arial" w:hAnsi="Arial" w:cs="Arial"/>
                <w:spacing w:val="-2"/>
                <w:sz w:val="16"/>
                <w:szCs w:val="22"/>
              </w:rPr>
              <w:t xml:space="preserve">Rispettare </w:t>
            </w:r>
            <w:r>
              <w:rPr>
                <w:rFonts w:ascii="Arial" w:hAnsi="Arial" w:cs="Arial"/>
                <w:spacing w:val="-2"/>
                <w:sz w:val="16"/>
                <w:szCs w:val="22"/>
              </w:rPr>
              <w:t>punti di vista diversi dal proprio ed eventualmente cambiare opinione</w:t>
            </w:r>
          </w:p>
          <w:p w:rsidR="005008FA" w:rsidRDefault="00641B82">
            <w:pPr>
              <w:pStyle w:val="Standard"/>
              <w:numPr>
                <w:ilvl w:val="0"/>
                <w:numId w:val="9"/>
              </w:numPr>
              <w:autoSpaceDE w:val="0"/>
              <w:rPr>
                <w:rFonts w:ascii="Arial" w:hAnsi="Arial" w:cs="Arial"/>
                <w:spacing w:val="-8"/>
                <w:sz w:val="16"/>
                <w:szCs w:val="22"/>
              </w:rPr>
            </w:pPr>
            <w:r>
              <w:rPr>
                <w:rFonts w:ascii="Arial" w:hAnsi="Arial" w:cs="Arial"/>
                <w:spacing w:val="-8"/>
                <w:sz w:val="16"/>
                <w:szCs w:val="22"/>
              </w:rPr>
              <w:t>Porsi domande ed individuare problemi/problematiche, a partire dalla propria esperienza, dai mezzi di comunicazione e dai testi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numPr>
                <w:ilvl w:val="0"/>
                <w:numId w:val="6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Esprimere coerentemente le proprie opinioni</w:t>
            </w:r>
          </w:p>
        </w:tc>
      </w:tr>
    </w:tbl>
    <w:p w:rsidR="005008FA" w:rsidRDefault="005008FA">
      <w:pPr>
        <w:pStyle w:val="Titolo2"/>
        <w:widowControl/>
        <w:autoSpaceDE/>
        <w:jc w:val="center"/>
      </w:pPr>
    </w:p>
    <w:p w:rsidR="005008FA" w:rsidRDefault="00641B82">
      <w:pPr>
        <w:pStyle w:val="Titolo2"/>
        <w:widowControl/>
        <w:autoSpaceDE/>
        <w:jc w:val="center"/>
      </w:pPr>
      <w:r>
        <w:rPr>
          <w:rFonts w:ascii="Times New Roman" w:hAnsi="Times New Roman" w:cs="Times New Roman"/>
          <w:bCs/>
          <w:iCs w:val="0"/>
          <w:sz w:val="28"/>
          <w:szCs w:val="28"/>
        </w:rPr>
        <w:t xml:space="preserve">Ambito </w:t>
      </w:r>
      <w:r>
        <w:rPr>
          <w:rFonts w:ascii="Times New Roman" w:hAnsi="Times New Roman" w:cs="Times New Roman"/>
          <w:bCs/>
          <w:iCs w:val="0"/>
          <w:sz w:val="28"/>
          <w:szCs w:val="28"/>
        </w:rPr>
        <w:t>chiave di cittadinanza: Rapporto con la realtà</w:t>
      </w:r>
    </w:p>
    <w:tbl>
      <w:tblPr>
        <w:tblW w:w="1464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6"/>
        <w:gridCol w:w="6520"/>
        <w:gridCol w:w="5648"/>
      </w:tblGrid>
      <w:tr w:rsidR="005008FA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1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FA" w:rsidRDefault="00641B82">
            <w:pPr>
              <w:pStyle w:val="Standard"/>
              <w:jc w:val="both"/>
            </w:pPr>
            <w:r>
              <w:rPr>
                <w:rFonts w:ascii="Arial" w:hAnsi="Arial" w:cs="Arial"/>
                <w:spacing w:val="-12"/>
                <w:sz w:val="20"/>
              </w:rPr>
              <w:t>RISOLVERE PROBLEMI (</w:t>
            </w:r>
            <w:r>
              <w:rPr>
                <w:rFonts w:ascii="Arial" w:hAnsi="Arial" w:cs="Arial"/>
                <w:smallCaps/>
                <w:spacing w:val="-12"/>
                <w:sz w:val="20"/>
              </w:rPr>
              <w:t>Affrontare problemi anche relativi alla vita quotidiana e tentare di proporre soluzioni utilizzando contenuti, strumenti e metodi idonei</w:t>
            </w:r>
            <w:r>
              <w:rPr>
                <w:rFonts w:ascii="Arial" w:hAnsi="Arial" w:cs="Arial"/>
                <w:spacing w:val="-12"/>
                <w:sz w:val="20"/>
              </w:rPr>
              <w:t>)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FA" w:rsidRDefault="00641B82">
            <w:pPr>
              <w:pStyle w:val="Standard"/>
              <w:tabs>
                <w:tab w:val="left" w:pos="650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Italiano – </w:t>
            </w:r>
            <w:r>
              <w:rPr>
                <w:rFonts w:ascii="Arial" w:hAnsi="Arial" w:cs="Arial"/>
                <w:sz w:val="18"/>
                <w:szCs w:val="18"/>
              </w:rPr>
              <w:t>L2</w:t>
            </w:r>
          </w:p>
          <w:p w:rsidR="005008FA" w:rsidRDefault="00641B82">
            <w:pPr>
              <w:pStyle w:val="Standard"/>
              <w:tabs>
                <w:tab w:val="left" w:pos="650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Arte e immagine</w:t>
            </w:r>
          </w:p>
          <w:p w:rsidR="005008FA" w:rsidRDefault="00641B82">
            <w:pPr>
              <w:pStyle w:val="Standard"/>
              <w:tabs>
                <w:tab w:val="left" w:pos="650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Musica</w:t>
            </w:r>
          </w:p>
          <w:p w:rsidR="005008FA" w:rsidRDefault="00641B82">
            <w:pPr>
              <w:pStyle w:val="Standard"/>
              <w:tabs>
                <w:tab w:val="left" w:pos="650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Ed. </w:t>
            </w:r>
            <w:r>
              <w:rPr>
                <w:rFonts w:ascii="Arial" w:hAnsi="Arial" w:cs="Arial"/>
                <w:sz w:val="18"/>
                <w:szCs w:val="18"/>
              </w:rPr>
              <w:t>fisica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numPr>
                <w:ilvl w:val="0"/>
                <w:numId w:val="10"/>
              </w:numPr>
            </w:pPr>
            <w:r>
              <w:rPr>
                <w:rFonts w:ascii="Arial" w:hAnsi="Arial" w:cs="Arial"/>
                <w:sz w:val="16"/>
                <w:szCs w:val="22"/>
              </w:rPr>
              <w:t>Usare</w:t>
            </w:r>
            <w:r>
              <w:rPr>
                <w:rFonts w:ascii="Arial" w:hAnsi="Arial" w:cs="Arial"/>
                <w:color w:val="000000"/>
                <w:sz w:val="16"/>
                <w:szCs w:val="22"/>
              </w:rPr>
              <w:t xml:space="preserve"> diverse tipologie testuali e registri linguistici appresi per affrontare nuovi compiti comunicativi</w:t>
            </w:r>
          </w:p>
          <w:p w:rsidR="005008FA" w:rsidRDefault="00641B82">
            <w:pPr>
              <w:pStyle w:val="Standard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Organizzare il proprio ragionamento, rielaborando le conoscenze, per costruire strategie testuali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numPr>
                <w:ilvl w:val="0"/>
                <w:numId w:val="5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Applicare procedure predisposte per </w:t>
            </w:r>
            <w:r>
              <w:rPr>
                <w:rFonts w:ascii="Arial" w:hAnsi="Arial" w:cs="Arial"/>
                <w:sz w:val="16"/>
              </w:rPr>
              <w:t>rispondere alle consegne e per affrontare semplici problemi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cantSplit/>
          <w:trHeight w:val="1145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FA" w:rsidRDefault="00641B82">
            <w:pPr>
              <w:pStyle w:val="Standard"/>
              <w:tabs>
                <w:tab w:val="left" w:pos="-777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Storia</w:t>
            </w:r>
          </w:p>
          <w:p w:rsidR="005008FA" w:rsidRDefault="00641B82">
            <w:pPr>
              <w:pStyle w:val="Standard"/>
              <w:tabs>
                <w:tab w:val="left" w:pos="-777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Geografia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numPr>
                <w:ilvl w:val="0"/>
                <w:numId w:val="10"/>
              </w:numPr>
            </w:pPr>
            <w:r>
              <w:rPr>
                <w:rFonts w:ascii="Arial" w:hAnsi="Arial" w:cs="Arial"/>
                <w:spacing w:val="-2"/>
                <w:sz w:val="16"/>
                <w:szCs w:val="22"/>
              </w:rPr>
              <w:t xml:space="preserve">Elaborare le conoscenze storiche e geografiche acquisite per leggere e analizzare problemi nei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22"/>
              </w:rPr>
              <w:t>diversi contesti ambientali e socioculturali</w:t>
            </w:r>
          </w:p>
          <w:p w:rsidR="005008FA" w:rsidRDefault="00641B82">
            <w:pPr>
              <w:pStyle w:val="Standard"/>
              <w:numPr>
                <w:ilvl w:val="0"/>
                <w:numId w:val="4"/>
              </w:numPr>
              <w:autoSpaceDE w:val="0"/>
              <w:jc w:val="both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 xml:space="preserve">Leggere e comprendere tematiche </w:t>
            </w:r>
            <w:r>
              <w:rPr>
                <w:rFonts w:ascii="Arial" w:hAnsi="Arial" w:cs="Arial"/>
                <w:color w:val="000000"/>
                <w:sz w:val="16"/>
                <w:szCs w:val="22"/>
              </w:rPr>
              <w:t>d’attualità per operare confronti e proporre soluzioni nel rispetto del contesto storico-geografico</w:t>
            </w:r>
          </w:p>
          <w:p w:rsidR="005008FA" w:rsidRDefault="00641B82">
            <w:pPr>
              <w:pStyle w:val="Standard"/>
              <w:numPr>
                <w:ilvl w:val="0"/>
                <w:numId w:val="4"/>
              </w:numPr>
              <w:autoSpaceDE w:val="0"/>
              <w:rPr>
                <w:rFonts w:ascii="Arial" w:hAnsi="Arial" w:cs="Arial"/>
                <w:color w:val="000000"/>
                <w:spacing w:val="-8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22"/>
              </w:rPr>
              <w:t>Superare stereotipi e pregiudizi attraverso la conoscenza dei diversi contesti ambientali e socioculturali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numPr>
                <w:ilvl w:val="0"/>
                <w:numId w:val="6"/>
              </w:numPr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 xml:space="preserve">Esprimere curiosità / interesse alle </w:t>
            </w:r>
            <w:r>
              <w:rPr>
                <w:rFonts w:ascii="Arial" w:hAnsi="Arial" w:cs="Arial"/>
                <w:spacing w:val="-2"/>
                <w:sz w:val="16"/>
              </w:rPr>
              <w:t>sollecitazioni suggerite dall’osservazione dell’ambiente a lui prossimo e di scegliere tra più soluzioni proposte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FA" w:rsidRDefault="00641B82">
            <w:pPr>
              <w:pStyle w:val="Standard"/>
              <w:tabs>
                <w:tab w:val="left" w:pos="-777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Matematica</w:t>
            </w:r>
          </w:p>
          <w:p w:rsidR="005008FA" w:rsidRDefault="00641B82">
            <w:pPr>
              <w:pStyle w:val="Standard"/>
              <w:tabs>
                <w:tab w:val="left" w:pos="-777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Scienze</w:t>
            </w:r>
          </w:p>
          <w:p w:rsidR="005008FA" w:rsidRDefault="00641B82">
            <w:pPr>
              <w:pStyle w:val="Standard"/>
              <w:tabs>
                <w:tab w:val="left" w:pos="-777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Tecnologia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numPr>
                <w:ilvl w:val="0"/>
                <w:numId w:val="4"/>
              </w:numPr>
              <w:autoSpaceDE w:val="0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Trasformare un problema reale in un problema matematico riconoscendo schemi ricorrenti</w:t>
            </w:r>
          </w:p>
          <w:p w:rsidR="005008FA" w:rsidRDefault="00641B82">
            <w:pPr>
              <w:pStyle w:val="Standard"/>
              <w:numPr>
                <w:ilvl w:val="0"/>
                <w:numId w:val="4"/>
              </w:numPr>
              <w:autoSpaceDE w:val="0"/>
              <w:rPr>
                <w:rFonts w:ascii="Arial" w:hAnsi="Arial" w:cs="Arial"/>
                <w:color w:val="000000"/>
                <w:spacing w:val="-4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22"/>
              </w:rPr>
              <w:t xml:space="preserve">Mettere in atto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22"/>
              </w:rPr>
              <w:t>strategie utili alla risoluzione di problemi</w:t>
            </w:r>
          </w:p>
          <w:p w:rsidR="005008FA" w:rsidRDefault="00641B82">
            <w:pPr>
              <w:pStyle w:val="Standard"/>
              <w:numPr>
                <w:ilvl w:val="0"/>
                <w:numId w:val="4"/>
              </w:numPr>
              <w:autoSpaceDE w:val="0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Progettare esperimenti per risolvere quesiti e ne verifica la validità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numPr>
                <w:ilvl w:val="0"/>
                <w:numId w:val="6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Applicare schemi appresi alla risoluzione dei problemi (Matematica); interessarsi ai problemi relativi ai fenomeni naturali e artificiali, a</w:t>
            </w:r>
            <w:r>
              <w:rPr>
                <w:rFonts w:ascii="Arial" w:hAnsi="Arial" w:cs="Arial"/>
                <w:sz w:val="16"/>
              </w:rPr>
              <w:t xml:space="preserve"> partire dalle proprie esperienze (Scienze e Tecnologia)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1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FA" w:rsidRDefault="00641B82">
            <w:pPr>
              <w:pStyle w:val="Standard"/>
              <w:jc w:val="both"/>
            </w:pPr>
            <w:r>
              <w:rPr>
                <w:rFonts w:ascii="Arial" w:hAnsi="Arial" w:cs="Arial"/>
                <w:spacing w:val="-4"/>
                <w:sz w:val="20"/>
              </w:rPr>
              <w:t>INDIVIDUARE COLLEGAMENTI E RELAZIONI (</w:t>
            </w:r>
            <w:r>
              <w:rPr>
                <w:rFonts w:ascii="Arial" w:hAnsi="Arial" w:cs="Arial"/>
                <w:smallCaps/>
                <w:spacing w:val="-4"/>
                <w:sz w:val="20"/>
              </w:rPr>
              <w:t>Riconoscere gli elementi costitutivi dei diversi linguaggi e stabilire relazioni e collegamenti tra vari ambiti disciplinari</w:t>
            </w:r>
            <w:r>
              <w:rPr>
                <w:rFonts w:ascii="Arial" w:hAnsi="Arial" w:cs="Arial"/>
                <w:spacing w:val="-4"/>
                <w:sz w:val="20"/>
              </w:rPr>
              <w:t>)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FA" w:rsidRDefault="00641B82">
            <w:pPr>
              <w:pStyle w:val="Standard"/>
              <w:tabs>
                <w:tab w:val="left" w:pos="650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Italiano – </w:t>
            </w:r>
            <w:r>
              <w:rPr>
                <w:rFonts w:ascii="Arial" w:hAnsi="Arial" w:cs="Arial"/>
                <w:sz w:val="18"/>
                <w:szCs w:val="18"/>
              </w:rPr>
              <w:t>L2</w:t>
            </w:r>
          </w:p>
          <w:p w:rsidR="005008FA" w:rsidRDefault="00641B82">
            <w:pPr>
              <w:pStyle w:val="Standard"/>
              <w:tabs>
                <w:tab w:val="left" w:pos="650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Arte e immagine</w:t>
            </w:r>
          </w:p>
          <w:p w:rsidR="005008FA" w:rsidRDefault="00641B82">
            <w:pPr>
              <w:pStyle w:val="Standard"/>
              <w:tabs>
                <w:tab w:val="left" w:pos="650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Musica</w:t>
            </w:r>
          </w:p>
          <w:p w:rsidR="005008FA" w:rsidRDefault="00641B82">
            <w:pPr>
              <w:pStyle w:val="Standard"/>
              <w:tabs>
                <w:tab w:val="left" w:pos="650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Ed. fisica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numPr>
                <w:ilvl w:val="0"/>
                <w:numId w:val="11"/>
              </w:numPr>
            </w:pPr>
            <w:r>
              <w:rPr>
                <w:rFonts w:ascii="Arial" w:hAnsi="Arial" w:cs="Arial"/>
                <w:spacing w:val="-4"/>
                <w:sz w:val="16"/>
                <w:szCs w:val="22"/>
              </w:rPr>
              <w:t>Individuare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22"/>
              </w:rPr>
              <w:t xml:space="preserve"> in un testo le relazioni tra personaggi, tempi e luoghi, intreccio, contesto storico, geografico e sociale</w:t>
            </w:r>
          </w:p>
          <w:p w:rsidR="005008FA" w:rsidRDefault="00641B82">
            <w:pPr>
              <w:pStyle w:val="Standard"/>
              <w:numPr>
                <w:ilvl w:val="0"/>
                <w:numId w:val="11"/>
              </w:numPr>
              <w:rPr>
                <w:rFonts w:ascii="Arial" w:hAnsi="Arial" w:cs="Arial"/>
                <w:spacing w:val="-6"/>
                <w:sz w:val="16"/>
                <w:szCs w:val="22"/>
              </w:rPr>
            </w:pPr>
            <w:r>
              <w:rPr>
                <w:rFonts w:ascii="Arial" w:hAnsi="Arial" w:cs="Arial"/>
                <w:spacing w:val="-6"/>
                <w:sz w:val="16"/>
                <w:szCs w:val="22"/>
              </w:rPr>
              <w:t>Cogliere gli elementi estetici dell’opera come caratterizzanti un contesto storico, geografico e sociale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numPr>
                <w:ilvl w:val="0"/>
                <w:numId w:val="5"/>
              </w:numPr>
              <w:rPr>
                <w:rFonts w:ascii="Arial" w:hAnsi="Arial" w:cs="Arial"/>
                <w:spacing w:val="-4"/>
                <w:sz w:val="16"/>
              </w:rPr>
            </w:pPr>
            <w:r>
              <w:rPr>
                <w:rFonts w:ascii="Arial" w:hAnsi="Arial" w:cs="Arial"/>
                <w:spacing w:val="-4"/>
                <w:sz w:val="16"/>
              </w:rPr>
              <w:t xml:space="preserve">Riconoscere, </w:t>
            </w:r>
            <w:r>
              <w:rPr>
                <w:rFonts w:ascii="Arial" w:hAnsi="Arial" w:cs="Arial"/>
                <w:spacing w:val="-4"/>
                <w:sz w:val="16"/>
              </w:rPr>
              <w:t>distinguere e descrivere gli elementi di semplici testi guidato in contesti a lui noti</w:t>
            </w:r>
          </w:p>
          <w:p w:rsidR="005008FA" w:rsidRDefault="005008FA">
            <w:pPr>
              <w:pStyle w:val="Standard"/>
              <w:numPr>
                <w:ilvl w:val="0"/>
                <w:numId w:val="5"/>
              </w:numPr>
              <w:rPr>
                <w:rFonts w:ascii="Arial" w:hAnsi="Arial" w:cs="Arial"/>
                <w:spacing w:val="-4"/>
                <w:sz w:val="16"/>
              </w:rPr>
            </w:pP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FA" w:rsidRDefault="00641B82">
            <w:pPr>
              <w:pStyle w:val="Standard"/>
              <w:tabs>
                <w:tab w:val="left" w:pos="-777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Storia</w:t>
            </w:r>
          </w:p>
          <w:p w:rsidR="005008FA" w:rsidRDefault="00641B82">
            <w:pPr>
              <w:pStyle w:val="Standard"/>
              <w:tabs>
                <w:tab w:val="left" w:pos="-777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Geografia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numPr>
                <w:ilvl w:val="0"/>
                <w:numId w:val="11"/>
              </w:numPr>
              <w:autoSpaceDE w:val="0"/>
              <w:rPr>
                <w:rFonts w:ascii="Arial" w:hAnsi="Arial" w:cs="Arial"/>
                <w:color w:val="000000"/>
                <w:spacing w:val="-2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22"/>
              </w:rPr>
              <w:t>Ordinare le informazioni secondo le coordinate spazio-temporali</w:t>
            </w:r>
          </w:p>
          <w:p w:rsidR="005008FA" w:rsidRDefault="00641B82">
            <w:pPr>
              <w:pStyle w:val="Standard"/>
              <w:numPr>
                <w:ilvl w:val="0"/>
                <w:numId w:val="4"/>
              </w:numPr>
              <w:autoSpaceDE w:val="0"/>
              <w:rPr>
                <w:rFonts w:ascii="Arial" w:hAnsi="Arial" w:cs="Arial"/>
                <w:color w:val="000000"/>
                <w:spacing w:val="-8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22"/>
              </w:rPr>
              <w:t>Stabilire collegamenti tra situazioni storiche, economiche e politiche</w:t>
            </w:r>
          </w:p>
          <w:p w:rsidR="005008FA" w:rsidRDefault="00641B82">
            <w:pPr>
              <w:pStyle w:val="Standard"/>
              <w:numPr>
                <w:ilvl w:val="0"/>
                <w:numId w:val="4"/>
              </w:numPr>
              <w:autoSpaceDE w:val="0"/>
              <w:rPr>
                <w:rFonts w:ascii="Arial" w:hAnsi="Arial" w:cs="Arial"/>
                <w:color w:val="000000"/>
                <w:spacing w:val="-2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22"/>
              </w:rPr>
              <w:t xml:space="preserve">Usare fonti di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22"/>
              </w:rPr>
              <w:t>tipo diverso</w:t>
            </w:r>
          </w:p>
          <w:p w:rsidR="005008FA" w:rsidRDefault="00641B82">
            <w:pPr>
              <w:pStyle w:val="Standard"/>
              <w:numPr>
                <w:ilvl w:val="0"/>
                <w:numId w:val="4"/>
              </w:numPr>
              <w:autoSpaceDE w:val="0"/>
              <w:rPr>
                <w:rFonts w:ascii="Arial" w:hAnsi="Arial" w:cs="Arial"/>
                <w:spacing w:val="-6"/>
                <w:sz w:val="16"/>
              </w:rPr>
            </w:pPr>
            <w:r>
              <w:rPr>
                <w:rFonts w:ascii="Arial" w:hAnsi="Arial" w:cs="Arial"/>
                <w:spacing w:val="-6"/>
                <w:sz w:val="16"/>
              </w:rPr>
              <w:t>Saper rappresentarle graficamente (mappe concettuali, ipertesti)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numPr>
                <w:ilvl w:val="0"/>
                <w:numId w:val="6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Collocare, guidato, le informazioni storiche e geografiche a lui note entro le coordinate spazio-temporali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FA" w:rsidRDefault="00641B82">
            <w:pPr>
              <w:pStyle w:val="Standard"/>
              <w:tabs>
                <w:tab w:val="left" w:pos="-777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Matematica</w:t>
            </w:r>
          </w:p>
          <w:p w:rsidR="005008FA" w:rsidRDefault="00641B82">
            <w:pPr>
              <w:pStyle w:val="Standard"/>
              <w:tabs>
                <w:tab w:val="left" w:pos="-777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Scienze</w:t>
            </w:r>
          </w:p>
          <w:p w:rsidR="005008FA" w:rsidRDefault="00641B82">
            <w:pPr>
              <w:pStyle w:val="Standard"/>
              <w:tabs>
                <w:tab w:val="left" w:pos="-777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Tecnologia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numPr>
                <w:ilvl w:val="0"/>
                <w:numId w:val="4"/>
              </w:numPr>
              <w:autoSpaceDE w:val="0"/>
              <w:rPr>
                <w:rFonts w:ascii="Arial" w:hAnsi="Arial" w:cs="Arial"/>
                <w:color w:val="000000"/>
                <w:spacing w:val="-4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22"/>
              </w:rPr>
              <w:t>Formulare ipotesi e previsioni</w:t>
            </w:r>
          </w:p>
          <w:p w:rsidR="005008FA" w:rsidRDefault="00641B82">
            <w:pPr>
              <w:pStyle w:val="Standard"/>
              <w:numPr>
                <w:ilvl w:val="0"/>
                <w:numId w:val="4"/>
              </w:numPr>
              <w:autoSpaceDE w:val="0"/>
              <w:rPr>
                <w:rFonts w:ascii="Arial" w:hAnsi="Arial" w:cs="Arial"/>
                <w:color w:val="000000"/>
                <w:spacing w:val="-4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22"/>
              </w:rPr>
              <w:t>Osservare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22"/>
              </w:rPr>
              <w:t xml:space="preserve"> e registrare, classificare e schematizzare</w:t>
            </w:r>
          </w:p>
          <w:p w:rsidR="005008FA" w:rsidRDefault="00641B82">
            <w:pPr>
              <w:pStyle w:val="Standard"/>
              <w:numPr>
                <w:ilvl w:val="0"/>
                <w:numId w:val="4"/>
              </w:numPr>
              <w:autoSpaceDE w:val="0"/>
              <w:rPr>
                <w:rFonts w:ascii="Arial" w:hAnsi="Arial" w:cs="Arial"/>
                <w:color w:val="000000"/>
                <w:spacing w:val="-4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22"/>
              </w:rPr>
              <w:t>Identificare relazioni spazio temporali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numPr>
                <w:ilvl w:val="0"/>
                <w:numId w:val="6"/>
              </w:numPr>
              <w:rPr>
                <w:rFonts w:ascii="Arial" w:hAnsi="Arial" w:cs="Arial"/>
                <w:spacing w:val="-4"/>
                <w:sz w:val="16"/>
              </w:rPr>
            </w:pPr>
            <w:r>
              <w:rPr>
                <w:rFonts w:ascii="Arial" w:hAnsi="Arial" w:cs="Arial"/>
                <w:spacing w:val="-4"/>
                <w:sz w:val="16"/>
              </w:rPr>
              <w:t>Osservare e registrare, classificare e saper leggere schemi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1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FA" w:rsidRDefault="00641B82">
            <w:pPr>
              <w:pStyle w:val="Standard"/>
              <w:jc w:val="both"/>
            </w:pPr>
            <w:r>
              <w:rPr>
                <w:rFonts w:ascii="Arial" w:hAnsi="Arial" w:cs="Arial"/>
                <w:spacing w:val="-8"/>
                <w:sz w:val="20"/>
              </w:rPr>
              <w:t>ACQUISIRE ED INTERPRETARE L’INFORMAZIONE (</w:t>
            </w:r>
            <w:r>
              <w:rPr>
                <w:rFonts w:ascii="Arial" w:hAnsi="Arial" w:cs="Arial"/>
                <w:smallCaps/>
                <w:color w:val="000000"/>
                <w:spacing w:val="-8"/>
                <w:sz w:val="20"/>
                <w:szCs w:val="22"/>
              </w:rPr>
              <w:t>Saper acquisire l’informazione da fonti di diverso tipo, saperle comp</w:t>
            </w:r>
            <w:r>
              <w:rPr>
                <w:rFonts w:ascii="Arial" w:hAnsi="Arial" w:cs="Arial"/>
                <w:smallCaps/>
                <w:color w:val="000000"/>
                <w:spacing w:val="-8"/>
                <w:sz w:val="20"/>
                <w:szCs w:val="22"/>
              </w:rPr>
              <w:t>rendere, selezionare, rielaborare, interpretare; saper distinguere fra approccio soggettivo ed oggettivo</w:t>
            </w:r>
            <w:r>
              <w:rPr>
                <w:rFonts w:ascii="Arial" w:hAnsi="Arial" w:cs="Arial"/>
                <w:spacing w:val="-8"/>
                <w:sz w:val="20"/>
              </w:rPr>
              <w:t>)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FA" w:rsidRDefault="00641B82">
            <w:pPr>
              <w:pStyle w:val="Standard"/>
              <w:tabs>
                <w:tab w:val="left" w:pos="650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Italiano – </w:t>
            </w:r>
            <w:r>
              <w:rPr>
                <w:rFonts w:ascii="Arial" w:hAnsi="Arial" w:cs="Arial"/>
                <w:sz w:val="18"/>
                <w:szCs w:val="18"/>
              </w:rPr>
              <w:t>L2</w:t>
            </w:r>
          </w:p>
          <w:p w:rsidR="005008FA" w:rsidRDefault="00641B82">
            <w:pPr>
              <w:pStyle w:val="Standard"/>
              <w:tabs>
                <w:tab w:val="left" w:pos="650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Arte e immagine</w:t>
            </w:r>
          </w:p>
          <w:p w:rsidR="005008FA" w:rsidRDefault="00641B82">
            <w:pPr>
              <w:pStyle w:val="Standard"/>
              <w:tabs>
                <w:tab w:val="left" w:pos="650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Musica</w:t>
            </w:r>
          </w:p>
          <w:p w:rsidR="005008FA" w:rsidRDefault="00641B82">
            <w:pPr>
              <w:pStyle w:val="Standard"/>
              <w:tabs>
                <w:tab w:val="left" w:pos="650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Ed. fisica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numPr>
                <w:ilvl w:val="0"/>
                <w:numId w:val="12"/>
              </w:numPr>
              <w:autoSpaceDE w:val="0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Riconoscere le caratteristiche testuali e linguistiche in testi autentici e d’attualità</w:t>
            </w:r>
          </w:p>
          <w:p w:rsidR="005008FA" w:rsidRDefault="00641B82">
            <w:pPr>
              <w:pStyle w:val="Standard"/>
              <w:numPr>
                <w:ilvl w:val="0"/>
                <w:numId w:val="12"/>
              </w:numPr>
              <w:autoSpaceDE w:val="0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Leggere e</w:t>
            </w:r>
            <w:r>
              <w:rPr>
                <w:rFonts w:ascii="Arial" w:hAnsi="Arial" w:cs="Arial"/>
                <w:sz w:val="16"/>
                <w:szCs w:val="22"/>
              </w:rPr>
              <w:t xml:space="preserve"> commentare in modo critico il testo inteso in tutte le sue diverse tipologie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numPr>
                <w:ilvl w:val="0"/>
                <w:numId w:val="5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Distinguere testi riferibili alla cronaca o all’attualità dalle narrazioni mitologiche e fantasti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FA" w:rsidRDefault="00641B82">
            <w:pPr>
              <w:pStyle w:val="Standard"/>
              <w:tabs>
                <w:tab w:val="left" w:pos="-777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Storia</w:t>
            </w:r>
          </w:p>
          <w:p w:rsidR="005008FA" w:rsidRDefault="00641B82">
            <w:pPr>
              <w:pStyle w:val="Standard"/>
              <w:tabs>
                <w:tab w:val="left" w:pos="-777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Geografia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numPr>
                <w:ilvl w:val="0"/>
                <w:numId w:val="4"/>
              </w:numPr>
              <w:autoSpaceDE w:val="0"/>
              <w:rPr>
                <w:rFonts w:ascii="Arial" w:hAnsi="Arial" w:cs="Arial"/>
                <w:spacing w:val="-4"/>
                <w:sz w:val="16"/>
                <w:szCs w:val="22"/>
              </w:rPr>
            </w:pPr>
            <w:r>
              <w:rPr>
                <w:rFonts w:ascii="Arial" w:hAnsi="Arial" w:cs="Arial"/>
                <w:spacing w:val="-4"/>
                <w:sz w:val="16"/>
                <w:szCs w:val="22"/>
              </w:rPr>
              <w:t xml:space="preserve">Utilizzare le conoscenze acquisite per comprendere problemi </w:t>
            </w:r>
            <w:r>
              <w:rPr>
                <w:rFonts w:ascii="Arial" w:hAnsi="Arial" w:cs="Arial"/>
                <w:spacing w:val="-4"/>
                <w:sz w:val="16"/>
                <w:szCs w:val="22"/>
              </w:rPr>
              <w:t>interculturali e di convivenza civile</w:t>
            </w:r>
          </w:p>
          <w:p w:rsidR="005008FA" w:rsidRDefault="00641B82">
            <w:pPr>
              <w:pStyle w:val="Standard"/>
              <w:numPr>
                <w:ilvl w:val="0"/>
                <w:numId w:val="4"/>
              </w:numPr>
              <w:autoSpaceDE w:val="0"/>
              <w:rPr>
                <w:rFonts w:ascii="Arial" w:hAnsi="Arial" w:cs="Arial"/>
                <w:color w:val="000000"/>
                <w:spacing w:val="-6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22"/>
              </w:rPr>
              <w:t>Valutare gli effetti dell'azione dell'uomo sui sistemi territoriali vicini e lontani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numPr>
                <w:ilvl w:val="0"/>
                <w:numId w:val="6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Distinguere testi riferibili alla cronaca o all’attualità dalle narrazioni mitologiche e fantastiche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FA" w:rsidRDefault="00641B82">
            <w:pPr>
              <w:pStyle w:val="Standard"/>
              <w:tabs>
                <w:tab w:val="left" w:pos="-777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Matematica</w:t>
            </w:r>
          </w:p>
          <w:p w:rsidR="005008FA" w:rsidRDefault="00641B82">
            <w:pPr>
              <w:pStyle w:val="Standard"/>
              <w:tabs>
                <w:tab w:val="left" w:pos="-777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Scienze</w:t>
            </w:r>
          </w:p>
          <w:p w:rsidR="005008FA" w:rsidRDefault="00641B82">
            <w:pPr>
              <w:pStyle w:val="Standard"/>
              <w:tabs>
                <w:tab w:val="left" w:pos="-777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Tecnologia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numPr>
                <w:ilvl w:val="0"/>
                <w:numId w:val="6"/>
              </w:numPr>
              <w:rPr>
                <w:rFonts w:ascii="Arial" w:hAnsi="Arial" w:cs="Arial"/>
                <w:spacing w:val="-4"/>
                <w:sz w:val="16"/>
              </w:rPr>
            </w:pPr>
            <w:r>
              <w:rPr>
                <w:rFonts w:ascii="Arial" w:hAnsi="Arial" w:cs="Arial"/>
                <w:spacing w:val="-4"/>
                <w:sz w:val="16"/>
              </w:rPr>
              <w:t>Ricavare informazioni da diverse fonti</w:t>
            </w:r>
          </w:p>
          <w:p w:rsidR="005008FA" w:rsidRDefault="00641B82">
            <w:pPr>
              <w:pStyle w:val="Standard"/>
              <w:numPr>
                <w:ilvl w:val="0"/>
                <w:numId w:val="6"/>
              </w:numPr>
              <w:rPr>
                <w:rFonts w:ascii="Arial" w:hAnsi="Arial" w:cs="Arial"/>
                <w:spacing w:val="-4"/>
                <w:sz w:val="16"/>
              </w:rPr>
            </w:pPr>
            <w:r>
              <w:rPr>
                <w:rFonts w:ascii="Arial" w:hAnsi="Arial" w:cs="Arial"/>
                <w:spacing w:val="-4"/>
                <w:sz w:val="16"/>
              </w:rPr>
              <w:t>Selezionare le informazioni utili</w:t>
            </w:r>
          </w:p>
          <w:p w:rsidR="005008FA" w:rsidRDefault="00641B82">
            <w:pPr>
              <w:pStyle w:val="Standard"/>
              <w:numPr>
                <w:ilvl w:val="0"/>
                <w:numId w:val="6"/>
              </w:numPr>
              <w:rPr>
                <w:rFonts w:ascii="Arial" w:hAnsi="Arial" w:cs="Arial"/>
                <w:spacing w:val="-8"/>
                <w:sz w:val="16"/>
              </w:rPr>
            </w:pPr>
            <w:r>
              <w:rPr>
                <w:rFonts w:ascii="Arial" w:hAnsi="Arial" w:cs="Arial"/>
                <w:spacing w:val="-8"/>
                <w:sz w:val="16"/>
              </w:rPr>
              <w:t>Mettere in relazione le informazioni con coerenza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Standard"/>
              <w:numPr>
                <w:ilvl w:val="0"/>
                <w:numId w:val="6"/>
              </w:numPr>
              <w:rPr>
                <w:rFonts w:ascii="Arial" w:hAnsi="Arial" w:cs="Arial"/>
                <w:spacing w:val="-4"/>
                <w:sz w:val="16"/>
              </w:rPr>
            </w:pPr>
            <w:r>
              <w:rPr>
                <w:rFonts w:ascii="Arial" w:hAnsi="Arial" w:cs="Arial"/>
                <w:spacing w:val="-4"/>
                <w:sz w:val="16"/>
              </w:rPr>
              <w:t>Distinguere le informazioni utili da quelle secondarie o superflue</w:t>
            </w:r>
          </w:p>
        </w:tc>
      </w:tr>
    </w:tbl>
    <w:p w:rsidR="005008FA" w:rsidRDefault="005008FA">
      <w:pPr>
        <w:pStyle w:val="Standard"/>
      </w:pPr>
    </w:p>
    <w:p w:rsidR="005008FA" w:rsidRDefault="00641B82">
      <w:pPr>
        <w:keepNext/>
        <w:pageBreakBefore/>
        <w:tabs>
          <w:tab w:val="left" w:pos="720"/>
        </w:tabs>
        <w:suppressAutoHyphens w:val="0"/>
        <w:ind w:left="720" w:hanging="720"/>
        <w:jc w:val="center"/>
        <w:textAlignment w:val="auto"/>
        <w:rPr>
          <w:rFonts w:eastAsia="Times New Roman" w:cs="Calibri"/>
          <w:b/>
          <w:smallCaps/>
          <w:kern w:val="0"/>
          <w:lang w:eastAsia="ar-SA" w:bidi="ar-SA"/>
        </w:rPr>
      </w:pPr>
      <w:r>
        <w:rPr>
          <w:rFonts w:eastAsia="Times New Roman" w:cs="Calibri"/>
          <w:b/>
          <w:smallCaps/>
          <w:kern w:val="0"/>
          <w:lang w:eastAsia="ar-SA" w:bidi="ar-SA"/>
        </w:rPr>
        <w:lastRenderedPageBreak/>
        <w:t>Italiano</w:t>
      </w:r>
    </w:p>
    <w:p w:rsidR="005008FA" w:rsidRDefault="00641B82">
      <w:pPr>
        <w:pStyle w:val="Indicazioninormale"/>
        <w:snapToGrid w:val="0"/>
        <w:spacing w:after="0"/>
      </w:pPr>
      <w:r>
        <w:rPr>
          <w:rStyle w:val="Normale1"/>
          <w:rFonts w:cs="Times New Roman"/>
          <w:b/>
          <w:szCs w:val="22"/>
        </w:rPr>
        <w:t xml:space="preserve">Traguardi per lo sviluppo delle competenze al termine </w:t>
      </w:r>
      <w:r>
        <w:rPr>
          <w:rStyle w:val="Normale1"/>
          <w:rFonts w:cs="Times New Roman"/>
          <w:b/>
          <w:szCs w:val="22"/>
        </w:rPr>
        <w:t>della scuola primaria</w:t>
      </w:r>
    </w:p>
    <w:p w:rsidR="005008FA" w:rsidRDefault="005008FA">
      <w:pPr>
        <w:pStyle w:val="Indicazioninormale"/>
        <w:spacing w:after="0"/>
        <w:ind w:firstLine="0"/>
      </w:pPr>
    </w:p>
    <w:p w:rsidR="005008FA" w:rsidRDefault="00641B82">
      <w:pPr>
        <w:pStyle w:val="Indicazioninormale"/>
        <w:spacing w:after="0"/>
      </w:pPr>
      <w:r>
        <w:rPr>
          <w:rStyle w:val="Normale1"/>
          <w:rFonts w:cs="Times New Roman"/>
          <w:szCs w:val="22"/>
        </w:rPr>
        <w:t>L’allievo partecipa a scambi comunicativi (conversazione, discussione di classe o di gruppo) con compagni e insegnanti rispettando il turno e formulando messaggi chiari e pertinenti, in un registro il più possibile adeguato alla situ</w:t>
      </w:r>
      <w:r>
        <w:rPr>
          <w:rStyle w:val="Normale1"/>
          <w:rFonts w:cs="Times New Roman"/>
          <w:szCs w:val="22"/>
        </w:rPr>
        <w:t xml:space="preserve">azione. </w:t>
      </w:r>
    </w:p>
    <w:p w:rsidR="005008FA" w:rsidRDefault="00641B82">
      <w:pPr>
        <w:pStyle w:val="Indicazioninormale"/>
        <w:spacing w:after="0"/>
      </w:pPr>
      <w:r>
        <w:rPr>
          <w:rStyle w:val="Normale1"/>
          <w:rFonts w:cs="Times New Roman"/>
          <w:szCs w:val="22"/>
        </w:rPr>
        <w:t>Ascolta e comprende testi orali "diretti" o "trasmessi" dai media cogliendone il senso, le informazioni principali e lo scopo.</w:t>
      </w:r>
    </w:p>
    <w:p w:rsidR="005008FA" w:rsidRDefault="00641B82">
      <w:pPr>
        <w:pStyle w:val="Indicazioninormale"/>
        <w:spacing w:after="0"/>
      </w:pPr>
      <w:r>
        <w:rPr>
          <w:rStyle w:val="Normale1"/>
          <w:rFonts w:cs="Times New Roman"/>
          <w:szCs w:val="22"/>
        </w:rPr>
        <w:t>Legge e comprende testi di vario tipo, continui e non continui, ne individua il senso globale e le informazioni principa</w:t>
      </w:r>
      <w:r>
        <w:rPr>
          <w:rStyle w:val="Normale1"/>
          <w:rFonts w:cs="Times New Roman"/>
          <w:szCs w:val="22"/>
        </w:rPr>
        <w:t xml:space="preserve">li, utilizzando strategie di lettura adeguate agli scopi. </w:t>
      </w:r>
    </w:p>
    <w:p w:rsidR="005008FA" w:rsidRDefault="00641B82">
      <w:pPr>
        <w:pStyle w:val="Indicazioninormale"/>
        <w:spacing w:after="0"/>
      </w:pPr>
      <w:r>
        <w:rPr>
          <w:rStyle w:val="Normale1"/>
          <w:rFonts w:cs="Times New Roman"/>
          <w:szCs w:val="22"/>
        </w:rPr>
        <w:t>Utilizza abilità funzionali allo studio: individua nei testi scritti informazioni utili per l’apprendimento di un argomento dato e le mette in relazione; le sintetizza, in funzione anche dell’espos</w:t>
      </w:r>
      <w:r>
        <w:rPr>
          <w:rStyle w:val="Normale1"/>
          <w:rFonts w:cs="Times New Roman"/>
          <w:szCs w:val="22"/>
        </w:rPr>
        <w:t xml:space="preserve">izione orale; acquisisce un primo nucleo di terminologia specifica. </w:t>
      </w:r>
    </w:p>
    <w:p w:rsidR="005008FA" w:rsidRDefault="00641B82">
      <w:pPr>
        <w:pStyle w:val="Indicazioninormale"/>
        <w:spacing w:after="0"/>
      </w:pPr>
      <w:r>
        <w:rPr>
          <w:rStyle w:val="Normale1"/>
          <w:rFonts w:cs="Times New Roman"/>
          <w:szCs w:val="22"/>
        </w:rPr>
        <w:t xml:space="preserve">Legge testi di vario genere facenti parte della letteratura per l’infanzia, sia a voce alta sia in lettura silenziosa e autonoma e formula su di essi giudizi personali. </w:t>
      </w:r>
    </w:p>
    <w:p w:rsidR="005008FA" w:rsidRDefault="00641B82">
      <w:pPr>
        <w:pStyle w:val="Indicazioninormale"/>
        <w:spacing w:after="0"/>
      </w:pPr>
      <w:r>
        <w:rPr>
          <w:rStyle w:val="Normale1"/>
          <w:rFonts w:cs="Times New Roman"/>
          <w:szCs w:val="22"/>
        </w:rPr>
        <w:t>Scrive testi corr</w:t>
      </w:r>
      <w:r>
        <w:rPr>
          <w:rStyle w:val="Normale1"/>
          <w:rFonts w:cs="Times New Roman"/>
          <w:szCs w:val="22"/>
        </w:rPr>
        <w:t>etti nell’ortografia, chiari e coerenti, legati all’esperienza e alle diverse occasioni di scrittura che la scuola offre; rielabora testi parafrasandoli, completandoli, trasformandoli.</w:t>
      </w:r>
    </w:p>
    <w:p w:rsidR="005008FA" w:rsidRDefault="00641B82">
      <w:pPr>
        <w:pStyle w:val="Indicazioninormale"/>
        <w:spacing w:after="0"/>
      </w:pPr>
      <w:r>
        <w:rPr>
          <w:rStyle w:val="Normale1"/>
          <w:rFonts w:cs="Times New Roman"/>
          <w:szCs w:val="22"/>
        </w:rPr>
        <w:t xml:space="preserve">Capisce e utilizza nell’uso orale e scritto i vocaboli fondamentali e </w:t>
      </w:r>
      <w:r>
        <w:rPr>
          <w:rStyle w:val="Normale1"/>
          <w:rFonts w:cs="Times New Roman"/>
          <w:szCs w:val="22"/>
        </w:rPr>
        <w:t xml:space="preserve">quelli di alto uso; capisce e utilizza i più frequenti </w:t>
      </w:r>
      <w:r>
        <w:rPr>
          <w:rFonts w:ascii="Times New Roman" w:hAnsi="Times New Roman"/>
          <w:sz w:val="22"/>
          <w:szCs w:val="22"/>
        </w:rPr>
        <w:t>termini specifici legati alle discipline di studio.</w:t>
      </w:r>
    </w:p>
    <w:p w:rsidR="005008FA" w:rsidRDefault="00641B82">
      <w:pPr>
        <w:pStyle w:val="Indicazioninormale"/>
        <w:spacing w:after="0"/>
      </w:pPr>
      <w:r>
        <w:rPr>
          <w:rStyle w:val="Normale1"/>
          <w:rFonts w:cs="Times New Roman"/>
          <w:szCs w:val="22"/>
        </w:rPr>
        <w:t>Riflette sui testi propri e altrui per cogliere regolarità morfosintattiche e caratteristiche del lessico; riconosce che le diverse scelte linguistic</w:t>
      </w:r>
      <w:r>
        <w:rPr>
          <w:rStyle w:val="Normale1"/>
          <w:rFonts w:cs="Times New Roman"/>
          <w:szCs w:val="22"/>
        </w:rPr>
        <w:t>he sono correlate alla varietà di situazioni comunicative.</w:t>
      </w:r>
    </w:p>
    <w:p w:rsidR="005008FA" w:rsidRDefault="00641B82">
      <w:pPr>
        <w:pStyle w:val="Indicazioninormale"/>
        <w:spacing w:after="0"/>
      </w:pPr>
      <w:r>
        <w:rPr>
          <w:rStyle w:val="Normale1"/>
          <w:rFonts w:cs="Times New Roman"/>
          <w:szCs w:val="22"/>
        </w:rPr>
        <w:t>È consapevole che nella comunicazione sono usate varietà diverse di lingua e lingue differenti (plurilinguismo).</w:t>
      </w:r>
    </w:p>
    <w:p w:rsidR="005008FA" w:rsidRDefault="00641B82">
      <w:pPr>
        <w:pStyle w:val="Indicazioninormale"/>
        <w:spacing w:after="0"/>
      </w:pPr>
      <w:r>
        <w:rPr>
          <w:rStyle w:val="Normale1"/>
          <w:rFonts w:cs="Times New Roman"/>
          <w:szCs w:val="22"/>
        </w:rPr>
        <w:t>Padroneggia e applica in situazioni diverse le conoscenze fondamentali relative all’</w:t>
      </w:r>
      <w:r>
        <w:rPr>
          <w:rStyle w:val="Normale1"/>
          <w:rFonts w:cs="Times New Roman"/>
          <w:szCs w:val="22"/>
        </w:rPr>
        <w:t>organizzazione logico-sintattica della frase semplice, alle parti del discorso (o categorie lessicali) e ai principali connettivi.</w:t>
      </w:r>
    </w:p>
    <w:p w:rsidR="005008FA" w:rsidRDefault="005008FA">
      <w:pPr>
        <w:pStyle w:val="Indicazioninormale"/>
        <w:spacing w:after="0"/>
      </w:pPr>
    </w:p>
    <w:p w:rsidR="005008FA" w:rsidRDefault="00641B82">
      <w:pPr>
        <w:pStyle w:val="Indicazioninormale"/>
        <w:spacing w:after="0"/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Obiettivi di apprendimento al termine della classe terza della scuola primaria</w:t>
      </w:r>
    </w:p>
    <w:p w:rsidR="005008FA" w:rsidRDefault="005008FA">
      <w:pPr>
        <w:suppressAutoHyphens w:val="0"/>
        <w:ind w:firstLine="284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</w:p>
    <w:p w:rsidR="005008FA" w:rsidRDefault="00641B82">
      <w:pPr>
        <w:suppressAutoHyphens w:val="0"/>
        <w:jc w:val="both"/>
        <w:textAlignment w:val="auto"/>
        <w:rPr>
          <w:rFonts w:eastAsia="Times New Roman" w:cs="Times New Roman"/>
          <w:bCs/>
          <w:i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Cs/>
          <w:i/>
          <w:kern w:val="0"/>
          <w:sz w:val="22"/>
          <w:szCs w:val="22"/>
          <w:lang w:eastAsia="ar-SA" w:bidi="ar-SA"/>
        </w:rPr>
        <w:t>Ascolto e parlato</w:t>
      </w:r>
    </w:p>
    <w:p w:rsidR="005008FA" w:rsidRDefault="00641B82">
      <w:pPr>
        <w:pStyle w:val="Paragrafoelenco"/>
        <w:widowControl/>
        <w:numPr>
          <w:ilvl w:val="0"/>
          <w:numId w:val="15"/>
        </w:numPr>
        <w:suppressAutoHyphens w:val="0"/>
        <w:ind w:left="927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Prendere la parola negli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>scambi comunicativi (dialogo, conversazione, discussione) rispettando i turni di parola.</w:t>
      </w:r>
    </w:p>
    <w:p w:rsidR="005008FA" w:rsidRDefault="00641B82">
      <w:pPr>
        <w:pStyle w:val="Paragrafoelenco"/>
        <w:widowControl/>
        <w:numPr>
          <w:ilvl w:val="0"/>
          <w:numId w:val="15"/>
        </w:numPr>
        <w:suppressAutoHyphens w:val="0"/>
        <w:ind w:left="927"/>
        <w:jc w:val="both"/>
        <w:textAlignment w:val="auto"/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>Co</w:t>
      </w: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mprendere l’argomento e le informazioni principali di discorsi affrontati in classe.</w:t>
      </w:r>
    </w:p>
    <w:p w:rsidR="005008FA" w:rsidRDefault="00641B82">
      <w:pPr>
        <w:pStyle w:val="Paragrafoelenco"/>
        <w:widowControl/>
        <w:numPr>
          <w:ilvl w:val="0"/>
          <w:numId w:val="15"/>
        </w:numPr>
        <w:suppressAutoHyphens w:val="0"/>
        <w:ind w:left="927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Ascoltare testi narrativi ed espositivi mostrando di saperne cogliere il senso </w:t>
      </w: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globale e riesporli in modo comprensibile a chi ascolta.</w:t>
      </w:r>
    </w:p>
    <w:p w:rsidR="005008FA" w:rsidRDefault="00641B82">
      <w:pPr>
        <w:pStyle w:val="Paragrafoelenco"/>
        <w:widowControl/>
        <w:numPr>
          <w:ilvl w:val="0"/>
          <w:numId w:val="15"/>
        </w:numPr>
        <w:suppressAutoHyphens w:val="0"/>
        <w:ind w:left="927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Comprendere e dare semplici istruzioni su un gioco o un’attività conosciuta. </w:t>
      </w:r>
    </w:p>
    <w:p w:rsidR="005008FA" w:rsidRDefault="00641B82">
      <w:pPr>
        <w:pStyle w:val="Paragrafoelenco"/>
        <w:widowControl/>
        <w:numPr>
          <w:ilvl w:val="0"/>
          <w:numId w:val="15"/>
        </w:numPr>
        <w:suppressAutoHyphens w:val="0"/>
        <w:ind w:left="927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Raccontare storie personali o fantastiche rispettando l’ordine cronologico ed esplicitando le informazioni necessarie per</w:t>
      </w: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ché il racconto sia chiaro per chi ascolta.</w:t>
      </w:r>
    </w:p>
    <w:p w:rsidR="005008FA" w:rsidRDefault="00641B82">
      <w:pPr>
        <w:pStyle w:val="Paragrafoelenco"/>
        <w:widowControl/>
        <w:numPr>
          <w:ilvl w:val="0"/>
          <w:numId w:val="15"/>
        </w:numPr>
        <w:suppressAutoHyphens w:val="0"/>
        <w:ind w:left="927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Ricostruire verbalmente le fasi di un’esperienza vissuta a scuola o in altri contesti. </w:t>
      </w:r>
    </w:p>
    <w:p w:rsidR="005008FA" w:rsidRDefault="005008FA">
      <w:pPr>
        <w:suppressAutoHyphens w:val="0"/>
        <w:ind w:left="660" w:firstLine="284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</w:p>
    <w:p w:rsidR="005008FA" w:rsidRDefault="00641B82">
      <w:pPr>
        <w:suppressAutoHyphens w:val="0"/>
        <w:ind w:firstLine="284"/>
        <w:jc w:val="both"/>
        <w:textAlignment w:val="auto"/>
        <w:rPr>
          <w:rFonts w:eastAsia="Times New Roman" w:cs="Times New Roman"/>
          <w:bCs/>
          <w:i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Cs/>
          <w:i/>
          <w:kern w:val="0"/>
          <w:sz w:val="22"/>
          <w:szCs w:val="22"/>
          <w:lang w:eastAsia="ar-SA" w:bidi="ar-SA"/>
        </w:rPr>
        <w:t>Lettura</w:t>
      </w:r>
    </w:p>
    <w:p w:rsidR="005008FA" w:rsidRDefault="00641B82">
      <w:pPr>
        <w:pStyle w:val="Paragrafoelenco"/>
        <w:widowControl/>
        <w:numPr>
          <w:ilvl w:val="0"/>
          <w:numId w:val="16"/>
        </w:numPr>
        <w:suppressAutoHyphens w:val="0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Padroneggiare la lettura strumentale (di decifrazione) sia nella modalità ad alta voce, curandone l’espressione, si</w:t>
      </w: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a in quella silenziosa.</w:t>
      </w:r>
    </w:p>
    <w:p w:rsidR="005008FA" w:rsidRDefault="00641B82">
      <w:pPr>
        <w:pStyle w:val="Paragrafoelenco"/>
        <w:widowControl/>
        <w:numPr>
          <w:ilvl w:val="0"/>
          <w:numId w:val="16"/>
        </w:numPr>
        <w:suppressAutoHyphens w:val="0"/>
        <w:jc w:val="both"/>
        <w:textAlignment w:val="auto"/>
      </w:pP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Prevedere il contenuto di un testo semplice in base ad alcuni elementi come il titolo e le immagini; comprendere il significato di parole non note in base al testo. </w:t>
      </w:r>
    </w:p>
    <w:p w:rsidR="005008FA" w:rsidRDefault="00641B82">
      <w:pPr>
        <w:pStyle w:val="Paragrafoelenco"/>
        <w:widowControl/>
        <w:numPr>
          <w:ilvl w:val="0"/>
          <w:numId w:val="16"/>
        </w:numPr>
        <w:suppressAutoHyphens w:val="0"/>
        <w:jc w:val="both"/>
        <w:textAlignment w:val="auto"/>
      </w:pP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Leggere testi (narrativi, descrittivi, informativi) cogliendo l’ar</w:t>
      </w: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gomento di cui si parla e individuando le informazioni principali e le loro relazioni.</w:t>
      </w:r>
    </w:p>
    <w:p w:rsidR="005008FA" w:rsidRDefault="00641B82">
      <w:pPr>
        <w:pStyle w:val="Paragrafoelenco"/>
        <w:widowControl/>
        <w:numPr>
          <w:ilvl w:val="0"/>
          <w:numId w:val="16"/>
        </w:numPr>
        <w:suppressAutoHyphens w:val="0"/>
        <w:jc w:val="both"/>
        <w:textAlignment w:val="auto"/>
      </w:pP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C</w:t>
      </w:r>
      <w:r>
        <w:rPr>
          <w:rFonts w:eastAsia="Times New Roman" w:cs="Times New Roman"/>
          <w:bCs/>
          <w:spacing w:val="-2"/>
          <w:kern w:val="0"/>
          <w:sz w:val="22"/>
          <w:szCs w:val="22"/>
          <w:lang w:eastAsia="ar-SA" w:bidi="ar-SA"/>
        </w:rPr>
        <w:t>omprendere testi di tipo diverso, continui e non continui, in vista di scopi pratici, di intrattenimento e di svago.</w:t>
      </w:r>
    </w:p>
    <w:p w:rsidR="005008FA" w:rsidRDefault="00641B82">
      <w:pPr>
        <w:pStyle w:val="Paragrafoelenco"/>
        <w:widowControl/>
        <w:numPr>
          <w:ilvl w:val="0"/>
          <w:numId w:val="17"/>
        </w:numPr>
        <w:suppressAutoHyphens w:val="0"/>
        <w:ind w:left="927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Leggere semplici e brevi testi letterari, sia </w:t>
      </w:r>
      <w:r>
        <w:rPr>
          <w:rFonts w:eastAsia="Times New Roman" w:cs="Calibri"/>
          <w:kern w:val="0"/>
          <w:sz w:val="22"/>
          <w:szCs w:val="22"/>
          <w:lang w:eastAsia="ar-SA" w:bidi="ar-SA"/>
        </w:rPr>
        <w:t>poetici sia narrativi, mostrando di saperne cogliere il senso globale.</w:t>
      </w:r>
    </w:p>
    <w:p w:rsidR="005008FA" w:rsidRDefault="00641B82">
      <w:pPr>
        <w:pStyle w:val="Paragrafoelenco"/>
        <w:widowControl/>
        <w:numPr>
          <w:ilvl w:val="0"/>
          <w:numId w:val="17"/>
        </w:numPr>
        <w:suppressAutoHyphens w:val="0"/>
        <w:ind w:left="927"/>
        <w:jc w:val="both"/>
        <w:textAlignment w:val="auto"/>
        <w:rPr>
          <w:rFonts w:eastAsia="Times New Roman" w:cs="Calibri"/>
          <w:spacing w:val="-2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spacing w:val="-2"/>
          <w:kern w:val="0"/>
          <w:sz w:val="22"/>
          <w:szCs w:val="22"/>
          <w:lang w:eastAsia="ar-SA" w:bidi="ar-SA"/>
        </w:rPr>
        <w:lastRenderedPageBreak/>
        <w:t>Leggere semplici testi di divulgazione per ricavarne informazioni utili ad ampliare conoscenze su temi noti.</w:t>
      </w:r>
    </w:p>
    <w:p w:rsidR="005008FA" w:rsidRDefault="005008FA">
      <w:pPr>
        <w:suppressAutoHyphens w:val="0"/>
        <w:ind w:firstLine="284"/>
        <w:jc w:val="both"/>
        <w:textAlignment w:val="auto"/>
        <w:rPr>
          <w:rFonts w:eastAsia="Times New Roman" w:cs="Times New Roman"/>
          <w:bCs/>
          <w:i/>
          <w:kern w:val="0"/>
          <w:sz w:val="22"/>
          <w:szCs w:val="22"/>
          <w:lang w:eastAsia="ar-SA" w:bidi="ar-SA"/>
        </w:rPr>
      </w:pPr>
    </w:p>
    <w:p w:rsidR="005008FA" w:rsidRDefault="00641B82">
      <w:pPr>
        <w:suppressAutoHyphens w:val="0"/>
        <w:ind w:firstLine="284"/>
        <w:jc w:val="both"/>
        <w:textAlignment w:val="auto"/>
        <w:rPr>
          <w:rFonts w:eastAsia="Times New Roman" w:cs="Times New Roman"/>
          <w:bCs/>
          <w:i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Cs/>
          <w:i/>
          <w:kern w:val="0"/>
          <w:sz w:val="22"/>
          <w:szCs w:val="22"/>
          <w:lang w:eastAsia="ar-SA" w:bidi="ar-SA"/>
        </w:rPr>
        <w:t>Scrittura</w:t>
      </w:r>
    </w:p>
    <w:p w:rsidR="005008FA" w:rsidRDefault="00641B82">
      <w:pPr>
        <w:widowControl/>
        <w:numPr>
          <w:ilvl w:val="0"/>
          <w:numId w:val="18"/>
        </w:numPr>
        <w:suppressAutoHyphens w:val="0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Acquisire le capacità manuali, percettive e cognitive necessarie </w:t>
      </w: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per l’apprendimento della scrittura. </w:t>
      </w:r>
    </w:p>
    <w:p w:rsidR="005008FA" w:rsidRDefault="00641B82">
      <w:pPr>
        <w:widowControl/>
        <w:numPr>
          <w:ilvl w:val="0"/>
          <w:numId w:val="18"/>
        </w:numPr>
        <w:suppressAutoHyphens w:val="0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Scrivere sotto dettatura curando in modo particolare l’ortografia.</w:t>
      </w:r>
    </w:p>
    <w:p w:rsidR="005008FA" w:rsidRDefault="00641B82">
      <w:pPr>
        <w:widowControl/>
        <w:numPr>
          <w:ilvl w:val="0"/>
          <w:numId w:val="18"/>
        </w:numPr>
        <w:suppressAutoHyphens w:val="0"/>
        <w:jc w:val="both"/>
        <w:textAlignment w:val="auto"/>
      </w:pP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Produrre semplici testi funzionali, narrativi e descrittivi legati a scopi concreti (per utilità personale, per comunicare con altri, per ricordare, ec</w:t>
      </w: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c.) e connessi con situazioni quotidiane (contesto scolastico e/o familiare). </w:t>
      </w:r>
    </w:p>
    <w:p w:rsidR="005008FA" w:rsidRDefault="00641B82">
      <w:pPr>
        <w:pStyle w:val="Standard"/>
        <w:numPr>
          <w:ilvl w:val="0"/>
          <w:numId w:val="18"/>
        </w:numPr>
        <w:rPr>
          <w:rFonts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>Comunicare con frasi semplici e compiute, strutturate in brevi testi che rispettino le convenzioni</w:t>
      </w:r>
    </w:p>
    <w:p w:rsidR="005008FA" w:rsidRDefault="00641B82">
      <w:pPr>
        <w:widowControl/>
        <w:numPr>
          <w:ilvl w:val="0"/>
          <w:numId w:val="18"/>
        </w:numPr>
        <w:suppressAutoHyphens w:val="0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convenzioni ortografiche e di interpunzione. </w:t>
      </w:r>
    </w:p>
    <w:p w:rsidR="005008FA" w:rsidRDefault="005008FA">
      <w:pPr>
        <w:suppressAutoHyphens w:val="0"/>
        <w:ind w:left="709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</w:p>
    <w:p w:rsidR="005008FA" w:rsidRDefault="00641B82">
      <w:pPr>
        <w:suppressAutoHyphens w:val="0"/>
        <w:ind w:firstLine="284"/>
        <w:jc w:val="both"/>
        <w:textAlignment w:val="auto"/>
        <w:rPr>
          <w:rFonts w:eastAsia="Times New Roman" w:cs="Times New Roman"/>
          <w:bCs/>
          <w:i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Cs/>
          <w:i/>
          <w:kern w:val="0"/>
          <w:sz w:val="22"/>
          <w:szCs w:val="22"/>
          <w:lang w:eastAsia="ar-SA" w:bidi="ar-SA"/>
        </w:rPr>
        <w:t xml:space="preserve">Acquisizione ed espansione del </w:t>
      </w:r>
      <w:r>
        <w:rPr>
          <w:rFonts w:eastAsia="Times New Roman" w:cs="Times New Roman"/>
          <w:bCs/>
          <w:i/>
          <w:kern w:val="0"/>
          <w:sz w:val="22"/>
          <w:szCs w:val="22"/>
          <w:lang w:eastAsia="ar-SA" w:bidi="ar-SA"/>
        </w:rPr>
        <w:t>lessico ricettivo e produttivo</w:t>
      </w:r>
    </w:p>
    <w:p w:rsidR="005008FA" w:rsidRDefault="00641B82">
      <w:pPr>
        <w:widowControl/>
        <w:numPr>
          <w:ilvl w:val="0"/>
          <w:numId w:val="19"/>
        </w:numPr>
        <w:suppressAutoHyphens w:val="0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Comprendere in brevi testi il significato di parole non note basandosi sia sul contesto sia sulla conoscenza intuitiva delle famiglie di parole.</w:t>
      </w:r>
    </w:p>
    <w:p w:rsidR="005008FA" w:rsidRDefault="00641B82">
      <w:pPr>
        <w:widowControl/>
        <w:numPr>
          <w:ilvl w:val="0"/>
          <w:numId w:val="19"/>
        </w:numPr>
        <w:suppressAutoHyphens w:val="0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Ampliare il patrimonio lessicale attraverso esperienze scolastiche ed extrascola</w:t>
      </w: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stiche e attività di interazione orale e di lettura.</w:t>
      </w:r>
    </w:p>
    <w:p w:rsidR="005008FA" w:rsidRDefault="00641B82">
      <w:pPr>
        <w:widowControl/>
        <w:numPr>
          <w:ilvl w:val="0"/>
          <w:numId w:val="19"/>
        </w:numPr>
        <w:suppressAutoHyphens w:val="0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Usare in modo appropriato le parole man mano apprese.</w:t>
      </w:r>
    </w:p>
    <w:p w:rsidR="005008FA" w:rsidRDefault="00641B82">
      <w:pPr>
        <w:widowControl/>
        <w:numPr>
          <w:ilvl w:val="0"/>
          <w:numId w:val="19"/>
        </w:numPr>
        <w:suppressAutoHyphens w:val="0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Effettuare semplici ricerche su parole ed espressioni presenti nei testi, per ampliare il lessico d’uso.</w:t>
      </w:r>
    </w:p>
    <w:p w:rsidR="005008FA" w:rsidRDefault="005008FA">
      <w:pPr>
        <w:suppressAutoHyphens w:val="0"/>
        <w:ind w:firstLine="284"/>
        <w:jc w:val="both"/>
        <w:textAlignment w:val="auto"/>
        <w:rPr>
          <w:rFonts w:ascii="Helvetica" w:eastAsia="Times New Roman" w:hAnsi="Helvetica" w:cs="Helvetica"/>
          <w:bCs/>
          <w:kern w:val="0"/>
          <w:sz w:val="18"/>
          <w:szCs w:val="18"/>
          <w:lang w:eastAsia="ar-SA" w:bidi="ar-SA"/>
        </w:rPr>
      </w:pP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i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i/>
          <w:kern w:val="0"/>
          <w:sz w:val="22"/>
          <w:szCs w:val="22"/>
          <w:lang w:eastAsia="ar-SA" w:bidi="ar-SA"/>
        </w:rPr>
        <w:t xml:space="preserve"> Elementi di grammatica esplicita e </w:t>
      </w:r>
      <w:r>
        <w:rPr>
          <w:rFonts w:eastAsia="Times New Roman" w:cs="Calibri"/>
          <w:i/>
          <w:kern w:val="0"/>
          <w:sz w:val="22"/>
          <w:szCs w:val="22"/>
          <w:lang w:eastAsia="ar-SA" w:bidi="ar-SA"/>
        </w:rPr>
        <w:t>riflessione sugli usi della lingua</w:t>
      </w:r>
    </w:p>
    <w:p w:rsidR="005008FA" w:rsidRDefault="00641B82">
      <w:pPr>
        <w:widowControl/>
        <w:numPr>
          <w:ilvl w:val="0"/>
          <w:numId w:val="20"/>
        </w:numPr>
        <w:suppressAutoHyphens w:val="0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Confrontare testi per coglierne alcune caratteristiche specifiche (ad es. maggiore o minore efficacia comunicativa, differenze tra testo orale e testo scritto, ecc.).</w:t>
      </w:r>
    </w:p>
    <w:p w:rsidR="005008FA" w:rsidRDefault="00641B82">
      <w:pPr>
        <w:widowControl/>
        <w:numPr>
          <w:ilvl w:val="0"/>
          <w:numId w:val="20"/>
        </w:numPr>
        <w:suppressAutoHyphens w:val="0"/>
        <w:jc w:val="both"/>
        <w:textAlignment w:val="auto"/>
      </w:pP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Ric</w:t>
      </w:r>
      <w:r>
        <w:rPr>
          <w:rFonts w:eastAsia="Times New Roman" w:cs="Helvetica"/>
          <w:bCs/>
          <w:kern w:val="0"/>
          <w:sz w:val="22"/>
          <w:szCs w:val="22"/>
          <w:lang w:eastAsia="ar-SA" w:bidi="ar-SA"/>
        </w:rPr>
        <w:t>onoscere</w:t>
      </w: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 se una frase è o no completa, costituita </w:t>
      </w: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cioè dagli elementi essenziali (soggetto, verbo, complementi necessari). </w:t>
      </w:r>
    </w:p>
    <w:p w:rsidR="005008FA" w:rsidRDefault="00641B82">
      <w:pPr>
        <w:pStyle w:val="Standard"/>
        <w:numPr>
          <w:ilvl w:val="0"/>
          <w:numId w:val="20"/>
        </w:numPr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>Prestare attenzione alla grafia delle parole nei testi e applicare le conoscenze ortografiche nella propria produzione scritta.</w:t>
      </w:r>
    </w:p>
    <w:p w:rsidR="005008FA" w:rsidRDefault="005008FA">
      <w:pPr>
        <w:pStyle w:val="Standard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5008FA" w:rsidRDefault="005008FA">
      <w:pPr>
        <w:pStyle w:val="Standard"/>
      </w:pPr>
    </w:p>
    <w:p w:rsidR="005008FA" w:rsidRDefault="005008FA">
      <w:pPr>
        <w:pStyle w:val="Standard"/>
      </w:pPr>
    </w:p>
    <w:p w:rsidR="005008FA" w:rsidRDefault="005008FA">
      <w:pPr>
        <w:pStyle w:val="Standard"/>
      </w:pPr>
    </w:p>
    <w:p w:rsidR="005008FA" w:rsidRDefault="005008FA">
      <w:pPr>
        <w:pStyle w:val="Standard"/>
      </w:pPr>
    </w:p>
    <w:p w:rsidR="005008FA" w:rsidRDefault="005008FA">
      <w:pPr>
        <w:pStyle w:val="Standard"/>
      </w:pPr>
    </w:p>
    <w:p w:rsidR="005008FA" w:rsidRDefault="005008FA">
      <w:pPr>
        <w:pStyle w:val="Standard"/>
      </w:pPr>
    </w:p>
    <w:p w:rsidR="005008FA" w:rsidRDefault="005008FA">
      <w:pPr>
        <w:pStyle w:val="Standard"/>
      </w:pPr>
    </w:p>
    <w:p w:rsidR="005008FA" w:rsidRDefault="005008FA">
      <w:pPr>
        <w:pStyle w:val="Standard"/>
      </w:pPr>
    </w:p>
    <w:p w:rsidR="005008FA" w:rsidRDefault="005008FA">
      <w:pPr>
        <w:pStyle w:val="Standard"/>
      </w:pPr>
    </w:p>
    <w:p w:rsidR="005008FA" w:rsidRDefault="005008FA">
      <w:pPr>
        <w:pStyle w:val="Standard"/>
      </w:pPr>
    </w:p>
    <w:p w:rsidR="005008FA" w:rsidRDefault="005008FA">
      <w:pPr>
        <w:pStyle w:val="Standard"/>
      </w:pPr>
    </w:p>
    <w:p w:rsidR="005008FA" w:rsidRDefault="005008FA">
      <w:pPr>
        <w:pStyle w:val="Standard"/>
      </w:pPr>
    </w:p>
    <w:p w:rsidR="005008FA" w:rsidRDefault="005008FA">
      <w:pPr>
        <w:pStyle w:val="Standard"/>
      </w:pPr>
    </w:p>
    <w:p w:rsidR="005008FA" w:rsidRDefault="00641B82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Times New Roman" w:hAnsi="Calibri" w:cs="Times New Roman"/>
          <w:kern w:val="0"/>
          <w:sz w:val="20"/>
          <w:szCs w:val="20"/>
          <w:lang w:val="en-US" w:eastAsia="en-US" w:bidi="en-US"/>
        </w:rPr>
      </w:pPr>
      <w:r>
        <w:rPr>
          <w:rFonts w:ascii="Calibri" w:eastAsia="Times New Roman" w:hAnsi="Calibri" w:cs="Times New Roman"/>
          <w:kern w:val="0"/>
          <w:sz w:val="20"/>
          <w:szCs w:val="20"/>
          <w:lang w:val="en-US" w:eastAsia="en-US" w:bidi="en-US"/>
        </w:rPr>
        <w:t>CLASSE PRIMA</w:t>
      </w:r>
    </w:p>
    <w:tbl>
      <w:tblPr>
        <w:tblW w:w="1456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1"/>
        <w:gridCol w:w="11592"/>
      </w:tblGrid>
      <w:tr w:rsidR="005008FA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  <w:lastRenderedPageBreak/>
              <w:t>NUCLEI FONDANTI DELLA DISCI</w:t>
            </w: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  <w:t>PLINA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  <w:t>(Indicazioni nazionali)</w:t>
            </w:r>
          </w:p>
        </w:tc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  <w:t>OBIETTIVI DI APPRENDIMENTO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  <w:t>CONOSCENZE E ABILITA’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val="en-US" w:eastAsia="en-US" w:bidi="en-US"/>
              </w:rPr>
              <w:t>Sapere e saper  fare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val="en-US" w:eastAsia="en-US" w:bidi="en-US"/>
              </w:rPr>
              <w:t>Ascolto e parlato</w:t>
            </w:r>
          </w:p>
        </w:tc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Si pone in atteggiamento di ascolto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Risponde a domande per parlare di sé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 xml:space="preserve">Interviene nel dialogo in modo ordinato e rispettando 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l’argomento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Interagisce in una conversazione per esprimere esperienze personali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Comprende ed esegue comandi e istruzioni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Coglie il significato globale di un racconto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Comprende una storia ascoltata individuando gli elementi essenziali relativi ai personaggi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, alle loro caratteristiche, agli elementi spaziali, alla sequenza temporale, ai nessi causali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Racconta oralmente un’esperienza personale rispettando l’ordine cronologico e utilizzando correttamente i connettivi temporali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Comprende ed utilizza vocaboli nuo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vi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trHeight w:val="1853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val="en-US" w:eastAsia="en-US" w:bidi="en-US"/>
              </w:rPr>
              <w:t>Lettura</w:t>
            </w:r>
          </w:p>
        </w:tc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  <w:t xml:space="preserve">Legge immagini 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  <w:t>Riconosce globalmente le parole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Riconosce le vocali e alcune consonanti sul piano grafico e fonico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Legge sillabe, parole, frasi nucleari, frasi semplici, frasi complesse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  <w:t>Legge testi iconico-verbali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 xml:space="preserve">Legge testi scritti di vario 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genere, aumentandone via via lunghezza e complessità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Legge rispettando i principali segni di interpunzione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Comprende il significato di parole e semplici frasi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  <w:t>Comprende l’argomento del testo letto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Individua nel testo letto: personaggi, luoghi e tempi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Indiv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idua nel testo letto le sequenze delle azioni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Utilizza le informazioni esplicite contenute in un testo letto per rispondere alle domande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val="en-US" w:eastAsia="en-US" w:bidi="en-US"/>
              </w:rPr>
              <w:t>Scrittura</w:t>
            </w:r>
          </w:p>
        </w:tc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Scrive consonanti e vocali per formare sillabe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Unisce sillabe per formare nuove parole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  <w:t xml:space="preserve">Compone e scompone 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  <w:t>parole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Scrive parole nuove a partire da sillabe o segmenti non sillabici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Esegue esercizi di conversione da un carattere all’altro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Scrive brevi didascalie relative a una sequenza di immagini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  <w:t>Scrive autonomamente liste di parole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  <w:t xml:space="preserve">Scrive sotto dettatura brevi 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  <w:t>testi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Completa un breve testo con immagini e fumetti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  <w:t>Rispetta le convenzioni ortografiche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Usa i segni di punteggiatura</w:t>
            </w:r>
          </w:p>
          <w:p w:rsidR="005008FA" w:rsidRDefault="005008FA">
            <w:pPr>
              <w:widowControl/>
              <w:suppressAutoHyphens w:val="0"/>
              <w:ind w:left="72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</w:p>
        </w:tc>
      </w:tr>
    </w:tbl>
    <w:p w:rsidR="005008FA" w:rsidRDefault="005008FA">
      <w:pPr>
        <w:rPr>
          <w:vanish/>
        </w:rPr>
      </w:pPr>
    </w:p>
    <w:tbl>
      <w:tblPr>
        <w:tblW w:w="147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4"/>
        <w:gridCol w:w="11759"/>
      </w:tblGrid>
      <w:tr w:rsidR="005008FA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en-US"/>
              </w:rPr>
              <w:lastRenderedPageBreak/>
              <w:t>Acquisizione ed espansione del lessico ricettivo e produttivo</w:t>
            </w:r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Paragrafoelenco"/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en-US"/>
              </w:rPr>
              <w:t>Comprende all’interno di una frase il significato di una parola non nota</w:t>
            </w:r>
          </w:p>
          <w:p w:rsidR="005008FA" w:rsidRDefault="00641B82">
            <w:pPr>
              <w:pStyle w:val="Paragrafoelenco"/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en-US"/>
              </w:rPr>
              <w:t>Utilizza le esperienze vissute in classe e non per arricchire il suo vocabolario</w:t>
            </w:r>
          </w:p>
          <w:p w:rsidR="005008FA" w:rsidRDefault="00641B82">
            <w:pPr>
              <w:pStyle w:val="Paragrafoelenco"/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en-US"/>
              </w:rPr>
              <w:t>Utilizza in modo appropriato le nuove parole apprese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en-US"/>
              </w:rPr>
              <w:t>Elementi di grammatica esplicita e riflessione sugli usi della lingua</w:t>
            </w:r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pStyle w:val="Paragrafoelenco"/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en-US"/>
              </w:rPr>
              <w:t>Rispetta le convenzioni ortografiche presentate</w:t>
            </w:r>
          </w:p>
          <w:p w:rsidR="005008FA" w:rsidRDefault="00641B82">
            <w:pPr>
              <w:pStyle w:val="Paragrafoelenco"/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en-US"/>
              </w:rPr>
              <w:t>Usa i segni di punteggiatura</w:t>
            </w:r>
          </w:p>
          <w:p w:rsidR="005008FA" w:rsidRDefault="00641B82">
            <w:pPr>
              <w:pStyle w:val="Paragrafoelenco"/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en-US"/>
              </w:rPr>
              <w:t>Riconosce la variazione della forma delle parole in base al genere</w:t>
            </w:r>
          </w:p>
          <w:p w:rsidR="005008FA" w:rsidRDefault="00641B82">
            <w:pPr>
              <w:pStyle w:val="Paragrafoelenco"/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en-US"/>
              </w:rPr>
              <w:t>Riconosce le relazioni esistenti tra i diversi pezzi di una frase</w:t>
            </w:r>
          </w:p>
        </w:tc>
      </w:tr>
    </w:tbl>
    <w:p w:rsidR="005008FA" w:rsidRDefault="005008FA">
      <w:pPr>
        <w:pStyle w:val="Standard"/>
        <w:rPr>
          <w:sz w:val="20"/>
          <w:szCs w:val="20"/>
        </w:rPr>
      </w:pPr>
    </w:p>
    <w:p w:rsidR="005008FA" w:rsidRDefault="005008FA">
      <w:pPr>
        <w:pStyle w:val="Standard"/>
        <w:rPr>
          <w:sz w:val="20"/>
          <w:szCs w:val="20"/>
        </w:rPr>
      </w:pPr>
    </w:p>
    <w:p w:rsidR="005008FA" w:rsidRDefault="005008FA">
      <w:pPr>
        <w:pStyle w:val="Standard"/>
        <w:rPr>
          <w:sz w:val="20"/>
          <w:szCs w:val="20"/>
        </w:rPr>
      </w:pPr>
    </w:p>
    <w:p w:rsidR="005008FA" w:rsidRDefault="005008FA">
      <w:pPr>
        <w:pStyle w:val="Standard"/>
        <w:rPr>
          <w:sz w:val="20"/>
          <w:szCs w:val="20"/>
        </w:rPr>
      </w:pPr>
    </w:p>
    <w:p w:rsidR="005008FA" w:rsidRDefault="00641B82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Times New Roman" w:hAnsi="Calibri" w:cs="Times New Roman"/>
          <w:kern w:val="0"/>
          <w:sz w:val="20"/>
          <w:szCs w:val="20"/>
          <w:lang w:val="en-US" w:eastAsia="en-US" w:bidi="en-US"/>
        </w:rPr>
      </w:pPr>
      <w:r>
        <w:rPr>
          <w:rFonts w:ascii="Calibri" w:eastAsia="Times New Roman" w:hAnsi="Calibri" w:cs="Times New Roman"/>
          <w:kern w:val="0"/>
          <w:sz w:val="20"/>
          <w:szCs w:val="20"/>
          <w:lang w:val="en-US" w:eastAsia="en-US" w:bidi="en-US"/>
        </w:rPr>
        <w:t>CLASSE SECONDA</w:t>
      </w:r>
    </w:p>
    <w:tbl>
      <w:tblPr>
        <w:tblW w:w="1456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1"/>
        <w:gridCol w:w="11592"/>
      </w:tblGrid>
      <w:tr w:rsidR="005008FA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  <w:t>NUCLEI FONDANTI DELLA DISCIPLINA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  <w:t>(Indicazioni nazionali)</w:t>
            </w:r>
          </w:p>
        </w:tc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  <w:t xml:space="preserve">OBIETTIVI DI </w:t>
            </w: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  <w:t>APPRENDIMENTO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  <w:t>CONOSCENZE E ABILITA’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val="en-US" w:eastAsia="en-US" w:bidi="en-US"/>
              </w:rPr>
              <w:t>Sapere e saper  fare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val="en-US" w:eastAsia="en-US" w:bidi="en-US"/>
              </w:rPr>
              <w:t>Ascolto e parlato</w:t>
            </w:r>
          </w:p>
        </w:tc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Interagisce nello scambio comunicativo con interventi adeguati alla situazione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Interagisce nello scambio comunicativo rispettando le regole stabilite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 xml:space="preserve">Comprende l’argomento e le 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informazioni principali dei discorsi affrontati in classe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Comprende semplici istruzioni rispetto ad un gioco o un’attività da eseguire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Coglie il senso globale di un racconto letto o ascoltato in classe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Sa raccontare un’esperienza utilizzando in maniera ade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guata parole del tempo e dello spazio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Formula domande pertinenti su argomenti di cui si parla in classe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Riconosce in una fiaba il protagonista, l’antagonista e il fatto centrale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Sa comprendere e dare istruzioni relative a un procedimento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Sa descrivere pers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one o cose conosciute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Risponde a domande su personaggi, tempi e luoghi di una storia ascoltata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trHeight w:val="1853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val="en-US" w:eastAsia="en-US" w:bidi="en-US"/>
              </w:rPr>
              <w:t>Lettura</w:t>
            </w:r>
          </w:p>
        </w:tc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Legge con correttezza rispettando la punteggiatura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Utilizza strategie di lettura finalizzate a uno scopo (lettura rapida, lettura silenziosa …)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Legge in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 xml:space="preserve"> maniera espressiva cogliendo il senso globale della storia letta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Individua, in un testo, le caratteristiche che descrivono un elemento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Legge una filastrocca rispettando il ritmo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Utilizza le informazioni ricavate da un testo letto per rispondere a domande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val="en-US" w:eastAsia="en-US" w:bidi="en-US"/>
              </w:rPr>
              <w:lastRenderedPageBreak/>
              <w:t>Scrittura</w:t>
            </w:r>
          </w:p>
        </w:tc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Scrive semplici testi legati a situazioni quotidiane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Scrive una storia con l’aiuto di vignette e didascalie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Scrive brevi testi creativi seguendo una traccia guida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Scrive un testo descrittivo seguendo una traccia guida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Produce semplici testi risp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ettando le convenzioni ortografiche conosciute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  <w:t>Acquisizione ed espansione del lessico ricettivo e produttivo</w:t>
            </w:r>
          </w:p>
        </w:tc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Comprende all’interno di una frase il significato di una parola non nota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 xml:space="preserve">Utilizza le esperienze vissute in classe e non per arricchire il suo 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vocabolario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Utilizza in modo appropriato le nuove parole apprese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  <w:t>Elementi di grammatica esplicita e riflessione sugli usi della lingua</w:t>
            </w:r>
          </w:p>
        </w:tc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Ordina parole secondo il criterio alfabetico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Applica le regole della divisione in sillabe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 xml:space="preserve">Discrimina i suoni dolci dai 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suoni duri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Distingue e scrive correttamente i digrammi e i trigrammi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Riconosce l’uso e il significato degli articoli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Riconosce i nomi e la loro variabilità in relazione  a genere e numero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Individua le azioni rispetto al tempo (presente-passato-futuro)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Riconosce e usa gli aggettivi qualificativi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Riconosce e produce la frase minima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In una frase individua di chi si parla e cosa si dice</w:t>
            </w:r>
          </w:p>
        </w:tc>
      </w:tr>
    </w:tbl>
    <w:p w:rsidR="005008FA" w:rsidRDefault="005008FA">
      <w:pPr>
        <w:pStyle w:val="Standard"/>
        <w:rPr>
          <w:sz w:val="20"/>
          <w:szCs w:val="20"/>
        </w:rPr>
      </w:pPr>
    </w:p>
    <w:p w:rsidR="005008FA" w:rsidRDefault="005008FA">
      <w:pPr>
        <w:pStyle w:val="Standard"/>
        <w:rPr>
          <w:sz w:val="20"/>
          <w:szCs w:val="20"/>
        </w:rPr>
      </w:pPr>
    </w:p>
    <w:p w:rsidR="005008FA" w:rsidRDefault="005008FA">
      <w:pPr>
        <w:pStyle w:val="Standard"/>
        <w:rPr>
          <w:sz w:val="20"/>
          <w:szCs w:val="20"/>
        </w:rPr>
      </w:pPr>
    </w:p>
    <w:p w:rsidR="005008FA" w:rsidRDefault="005008FA">
      <w:pPr>
        <w:pStyle w:val="Standard"/>
        <w:rPr>
          <w:sz w:val="20"/>
          <w:szCs w:val="20"/>
        </w:rPr>
      </w:pPr>
    </w:p>
    <w:p w:rsidR="005008FA" w:rsidRDefault="00641B82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Times New Roman" w:hAnsi="Calibri" w:cs="Times New Roman"/>
          <w:kern w:val="0"/>
          <w:sz w:val="20"/>
          <w:szCs w:val="20"/>
          <w:lang w:val="en-US" w:eastAsia="en-US" w:bidi="en-US"/>
        </w:rPr>
      </w:pPr>
      <w:r>
        <w:rPr>
          <w:rFonts w:ascii="Calibri" w:eastAsia="Times New Roman" w:hAnsi="Calibri" w:cs="Times New Roman"/>
          <w:kern w:val="0"/>
          <w:sz w:val="20"/>
          <w:szCs w:val="20"/>
          <w:lang w:val="en-US" w:eastAsia="en-US" w:bidi="en-US"/>
        </w:rPr>
        <w:t>CLASSE TERZA</w:t>
      </w:r>
    </w:p>
    <w:tbl>
      <w:tblPr>
        <w:tblW w:w="1456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1"/>
        <w:gridCol w:w="11592"/>
      </w:tblGrid>
      <w:tr w:rsidR="005008FA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  <w:t>NUCLEI FONDANTI DELLA DISCIPLINA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  <w:t>(Indicazioni nazionali)</w:t>
            </w:r>
          </w:p>
        </w:tc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  <w:t>OBIETTIVI DI APPRENDIMENTO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  <w:t xml:space="preserve">CONOSCENZE E </w:t>
            </w: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  <w:t>ABILITA’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val="en-US" w:eastAsia="en-US" w:bidi="en-US"/>
              </w:rPr>
              <w:t>Sapere e saper  fare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val="en-US" w:eastAsia="en-US" w:bidi="en-US"/>
              </w:rPr>
              <w:t>Ascolto e parlato</w:t>
            </w:r>
          </w:p>
        </w:tc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Ascolta testi narrativi ed espositivi mettendo in atto strategie di comprensione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Interviene negli scambi comunicativi (dialogo, conversazione, discussione) rispettando il proprio turno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 xml:space="preserve">Interviene negli 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scambi comunicativi in modo pertinente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Racconta esperienze vissute rispettando l’ordine temporale e causale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Riferisce oralmente il contenuto di testi informativi a carattere disciplinare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val="en-US" w:eastAsia="en-US" w:bidi="en-US"/>
              </w:rPr>
              <w:t>Lettura</w:t>
            </w:r>
          </w:p>
        </w:tc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 xml:space="preserve">Sa leggere a alta voce e in maniera espressiva testi di 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vario tipo individuandone le principali caratteristiche strutturali e di genere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Legge e comprende testi di vario tipo cogliendo l’argomento di cui si parla, individuandone informazioni principali e le loro relazioni</w:t>
            </w:r>
          </w:p>
          <w:p w:rsidR="005008FA" w:rsidRDefault="005008FA">
            <w:pPr>
              <w:widowControl/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val="en-US" w:eastAsia="en-US" w:bidi="en-US"/>
              </w:rPr>
              <w:lastRenderedPageBreak/>
              <w:t>Scrittura</w:t>
            </w:r>
          </w:p>
        </w:tc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 xml:space="preserve">Scrive semplici testi 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narrativi realistici in maniera guidata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Scrive semplici testi narrativi fantastici (fiaba) in maniera guidata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Scrive semplici testi narrativi fantastici (favola) in maniera guidata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Scrive semplici testi narrativi fantastici (mito) in maniera guidata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Scrive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 xml:space="preserve"> semplici testi narrativi fantastici (leggenda) in maniera guidata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Produce un testo regolativo a partire da schemi dati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Descrive una persona, un animale, un ambiente, un oggetto … a partire da domande guida o da una traccia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Produce semplici testi informati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vi (biglietti augurali, d’invito, locandine …)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  <w:t>Sintetizza un testo narrativo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Completa dei racconti (parte iniziale, centrale o finale)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Trasforma il discorso diretto in discorso indiretto e viceversa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Usa correttamente i principali segni di interpunzione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  <w:t>Acquisizione ed espansione del lessico ricettivo e produttivo</w:t>
            </w:r>
          </w:p>
        </w:tc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Comprende in brevi testi il significato di parole non note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Amplia il patrimonio lessicale attraverso esperienze vissute e attività di interazione orale e di lettura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Usa in modo appropriato le pa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role man mano apprese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Effettua semplici ricerche su parole ed espressioni presenti nei testi (utilizza autonomamente il dizionario)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Riconosce relazioni di sinonimia tra le parole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Individua i contrari delle parole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  <w:t xml:space="preserve">Elementi di grammatica esplicita e </w:t>
            </w: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  <w:t>riflessione sugli usi della lingua</w:t>
            </w:r>
          </w:p>
        </w:tc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Applica le regole della divisione in sillabe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Discrimina i suoni dolci dai suoni duri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Distingue e scrive correttamente i digrammi e i trigrammi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Distingue e usa i suoni simili e complessi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  <w:t>Usa correttamente l’apostrofo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  <w:t>Usa c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  <w:t>orrettamente l’accento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Distingue la “e” congiunzione dalla “è” verbo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Usa la lettera “h” nelle voci del verbo avere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Comprende che i nomi si riferiscono a persone, animali, cose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Riconosce e distingue i nomi comuni e propri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Riconosce e analizza il numero e il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 xml:space="preserve"> genere del nome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Distingue, analizza e usa i nomi concreti – astratti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Distingue, analizza e usa i nomi primitivi e derivati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Distingue, analizza e usa i nomi alterati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Distingue, analizza e usa i nomi collettivi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Distingue, analizza e usa i nomi composti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Distingue, analizza e usa gli articoli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Distingue, analizza e usa l’aggettivo qualificativo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Distingue, analizza e individua la funzione del verbo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Classifica i verbi nelle tre coniugazioni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Distingue e usa i tempi del passato presente e futuro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lastRenderedPageBreak/>
              <w:t>Distingue i div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ersi usi del verbo essere e avere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Coniuga i verbi nei tempi del modo indicativo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Individua la funzione e l’uso delle coniugazioni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Conosce e usa le preposizioni semplici e articolate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Riconosce il soggetto e il predicato nelle frasi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Distingue e usa il predica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to verbale e nominale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Arricchisce una frase minima con opportune espansioni</w:t>
            </w:r>
          </w:p>
        </w:tc>
      </w:tr>
    </w:tbl>
    <w:p w:rsidR="005008FA" w:rsidRDefault="005008FA">
      <w:pPr>
        <w:pStyle w:val="Standard"/>
        <w:rPr>
          <w:sz w:val="20"/>
          <w:szCs w:val="20"/>
        </w:rPr>
      </w:pPr>
    </w:p>
    <w:p w:rsidR="005008FA" w:rsidRDefault="005008FA">
      <w:pPr>
        <w:pStyle w:val="Standard"/>
        <w:rPr>
          <w:sz w:val="20"/>
          <w:szCs w:val="20"/>
        </w:rPr>
      </w:pPr>
    </w:p>
    <w:p w:rsidR="005008FA" w:rsidRDefault="005008FA">
      <w:pPr>
        <w:pStyle w:val="Standard"/>
        <w:rPr>
          <w:sz w:val="20"/>
          <w:szCs w:val="20"/>
        </w:rPr>
      </w:pPr>
    </w:p>
    <w:p w:rsidR="005008FA" w:rsidRDefault="005008FA">
      <w:pPr>
        <w:pStyle w:val="Standard"/>
        <w:rPr>
          <w:sz w:val="20"/>
          <w:szCs w:val="20"/>
        </w:rPr>
      </w:pPr>
    </w:p>
    <w:p w:rsidR="005008FA" w:rsidRDefault="005008FA">
      <w:pPr>
        <w:pStyle w:val="Standard"/>
        <w:rPr>
          <w:sz w:val="20"/>
          <w:szCs w:val="20"/>
        </w:rPr>
      </w:pPr>
    </w:p>
    <w:p w:rsidR="005008FA" w:rsidRDefault="00641B82">
      <w:pPr>
        <w:suppressAutoHyphens w:val="0"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Obiettivi di apprendimento al termine della classe quinta della scuola primaria</w:t>
      </w:r>
    </w:p>
    <w:p w:rsidR="005008FA" w:rsidRDefault="005008FA">
      <w:pPr>
        <w:suppressAutoHyphens w:val="0"/>
        <w:ind w:firstLine="284"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5008FA" w:rsidRDefault="00641B82">
      <w:pPr>
        <w:suppressAutoHyphens w:val="0"/>
        <w:ind w:firstLine="284"/>
        <w:jc w:val="both"/>
        <w:textAlignment w:val="auto"/>
        <w:rPr>
          <w:rFonts w:eastAsia="Times New Roman" w:cs="Times New Roman"/>
          <w:bCs/>
          <w:i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Cs/>
          <w:i/>
          <w:kern w:val="0"/>
          <w:sz w:val="22"/>
          <w:szCs w:val="22"/>
          <w:lang w:eastAsia="ar-SA" w:bidi="ar-SA"/>
        </w:rPr>
        <w:t>Ascolto e parlato</w:t>
      </w:r>
    </w:p>
    <w:p w:rsidR="005008FA" w:rsidRDefault="00641B82">
      <w:pPr>
        <w:widowControl/>
        <w:numPr>
          <w:ilvl w:val="0"/>
          <w:numId w:val="25"/>
        </w:numPr>
        <w:suppressAutoHyphens w:val="0"/>
        <w:jc w:val="both"/>
        <w:textAlignment w:val="auto"/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Interagire in modo collaborativo in una conversazione, in una discussione, </w:t>
      </w: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in un dialogo su argomenti di esperienza diretta, formulando domande, dando risposte e fornendo spiegazioni ed esempi. </w:t>
      </w:r>
    </w:p>
    <w:p w:rsidR="005008FA" w:rsidRDefault="00641B82">
      <w:pPr>
        <w:widowControl/>
        <w:numPr>
          <w:ilvl w:val="0"/>
          <w:numId w:val="25"/>
        </w:numPr>
        <w:suppressAutoHyphens w:val="0"/>
        <w:jc w:val="both"/>
        <w:textAlignment w:val="auto"/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>Comprendere il tema e le informazioni essenziali di un’esposizione (diretta o trasmessa); comprendere lo scopo e l’argomento di messaggi</w:t>
      </w: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 trasmessi dai media (annunci, bollettini ...).</w:t>
      </w:r>
    </w:p>
    <w:p w:rsidR="005008FA" w:rsidRDefault="00641B82">
      <w:pPr>
        <w:widowControl/>
        <w:numPr>
          <w:ilvl w:val="0"/>
          <w:numId w:val="25"/>
        </w:numPr>
        <w:suppressAutoHyphens w:val="0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Formulare domande precise e pertinenti di spiegazione e di approfondimento durante o dopo l’ascolto.</w:t>
      </w:r>
    </w:p>
    <w:p w:rsidR="005008FA" w:rsidRDefault="00641B82">
      <w:pPr>
        <w:widowControl/>
        <w:numPr>
          <w:ilvl w:val="0"/>
          <w:numId w:val="25"/>
        </w:numPr>
        <w:suppressAutoHyphens w:val="0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Comprendere consegne e istruzioni per l’esecuzione di attività scolastiche ed extrascolastiche. </w:t>
      </w:r>
    </w:p>
    <w:p w:rsidR="005008FA" w:rsidRDefault="00641B82">
      <w:pPr>
        <w:widowControl/>
        <w:numPr>
          <w:ilvl w:val="0"/>
          <w:numId w:val="25"/>
        </w:numPr>
        <w:suppressAutoHyphens w:val="0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Cogliere i</w:t>
      </w: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n una discussione le posizioni espresse dai compagni ed esprimere la propria opinione su un argomento in modo chiaro e pertinente. </w:t>
      </w:r>
    </w:p>
    <w:p w:rsidR="005008FA" w:rsidRDefault="00641B82">
      <w:pPr>
        <w:widowControl/>
        <w:numPr>
          <w:ilvl w:val="0"/>
          <w:numId w:val="25"/>
        </w:numPr>
        <w:suppressAutoHyphens w:val="0"/>
        <w:jc w:val="both"/>
        <w:textAlignment w:val="auto"/>
      </w:pP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Raccontare esperienze personali o storie inventate organizzando il racconto in modo chiaro, rispettando l’ordine cronologico</w:t>
      </w: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 e logico e inserendo gli opportuni elementi descrittivi e informativi.</w:t>
      </w:r>
    </w:p>
    <w:p w:rsidR="005008FA" w:rsidRDefault="00641B82">
      <w:pPr>
        <w:widowControl/>
        <w:numPr>
          <w:ilvl w:val="0"/>
          <w:numId w:val="25"/>
        </w:numPr>
        <w:suppressAutoHyphens w:val="0"/>
        <w:jc w:val="both"/>
        <w:textAlignment w:val="auto"/>
      </w:pP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Organizzare un semplice discorso orale su un tema affrontato in classe con un breve intervento preparato in precedenza o un’esposizione su un argomento di studio utilizzando una scalet</w:t>
      </w: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ta.</w:t>
      </w:r>
    </w:p>
    <w:p w:rsidR="005008FA" w:rsidRDefault="005008FA">
      <w:pPr>
        <w:suppressAutoHyphens w:val="0"/>
        <w:ind w:firstLine="284"/>
        <w:jc w:val="both"/>
        <w:textAlignment w:val="auto"/>
        <w:rPr>
          <w:rFonts w:ascii="Helvetica" w:eastAsia="Times New Roman" w:hAnsi="Helvetica" w:cs="Helvetica"/>
          <w:bCs/>
          <w:kern w:val="0"/>
          <w:sz w:val="18"/>
          <w:szCs w:val="18"/>
          <w:lang w:eastAsia="ar-SA" w:bidi="ar-SA"/>
        </w:rPr>
      </w:pPr>
    </w:p>
    <w:p w:rsidR="005008FA" w:rsidRDefault="00641B82">
      <w:pPr>
        <w:suppressAutoHyphens w:val="0"/>
        <w:ind w:firstLine="284"/>
        <w:jc w:val="both"/>
        <w:textAlignment w:val="auto"/>
        <w:rPr>
          <w:rFonts w:eastAsia="Times New Roman" w:cs="Times New Roman"/>
          <w:bCs/>
          <w:i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Cs/>
          <w:i/>
          <w:kern w:val="0"/>
          <w:sz w:val="22"/>
          <w:szCs w:val="22"/>
          <w:lang w:eastAsia="ar-SA" w:bidi="ar-SA"/>
        </w:rPr>
        <w:t>Lettura</w:t>
      </w:r>
    </w:p>
    <w:p w:rsidR="005008FA" w:rsidRDefault="00641B82">
      <w:pPr>
        <w:widowControl/>
        <w:numPr>
          <w:ilvl w:val="0"/>
          <w:numId w:val="26"/>
        </w:numPr>
        <w:suppressAutoHyphens w:val="0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Impiegare tecniche di lettura silenziosa e di lettura espressiva ad alta voce. </w:t>
      </w:r>
    </w:p>
    <w:p w:rsidR="005008FA" w:rsidRDefault="00641B82">
      <w:pPr>
        <w:pStyle w:val="Paragrafoelenco"/>
        <w:widowControl/>
        <w:numPr>
          <w:ilvl w:val="0"/>
          <w:numId w:val="26"/>
        </w:numPr>
        <w:suppressAutoHyphens w:val="0"/>
        <w:jc w:val="both"/>
        <w:textAlignment w:val="auto"/>
      </w:pP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Usare, nella lettura di vari tipi di testo, opportune strategie per analizzare il contenuto; porsi domande all’inizio e durante la lettura del testo; cogliere indi</w:t>
      </w: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zi utili a risolvere i nodi della comprensione.</w:t>
      </w:r>
    </w:p>
    <w:p w:rsidR="005008FA" w:rsidRDefault="00641B82">
      <w:pPr>
        <w:widowControl/>
        <w:numPr>
          <w:ilvl w:val="0"/>
          <w:numId w:val="26"/>
        </w:numPr>
        <w:suppressAutoHyphens w:val="0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Sfruttare le informazioni della titolazione, delle immagini e delle didascalie per farsi un’idea del testo che si intende leggere.</w:t>
      </w:r>
    </w:p>
    <w:p w:rsidR="005008FA" w:rsidRDefault="00641B82">
      <w:pPr>
        <w:widowControl/>
        <w:numPr>
          <w:ilvl w:val="0"/>
          <w:numId w:val="26"/>
        </w:numPr>
        <w:suppressAutoHyphens w:val="0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Leggere e confrontare informazioni provenienti da testi diversi per farsi un’</w:t>
      </w: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idea di un argomento, per trovare spunti a partire dai quali parlare o scrivere.</w:t>
      </w:r>
    </w:p>
    <w:p w:rsidR="005008FA" w:rsidRDefault="00641B82">
      <w:pPr>
        <w:widowControl/>
        <w:numPr>
          <w:ilvl w:val="0"/>
          <w:numId w:val="26"/>
        </w:numPr>
        <w:suppressAutoHyphens w:val="0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Ricercare informazioni in testi di diversa natura e provenienza (compresi moduli, orari, grafici, mappe ecc.) per scopi pratici o conoscitivi, applicando tecniche di supporto </w:t>
      </w:r>
      <w:r>
        <w:rPr>
          <w:rFonts w:eastAsia="Times New Roman" w:cs="Calibri"/>
          <w:kern w:val="0"/>
          <w:sz w:val="22"/>
          <w:szCs w:val="22"/>
          <w:lang w:eastAsia="ar-SA" w:bidi="ar-SA"/>
        </w:rPr>
        <w:t>alla comprensione (quali, ad esempio, sottolineare, annotare informazioni, costruire mappe e schemi ecc.).</w:t>
      </w:r>
    </w:p>
    <w:p w:rsidR="005008FA" w:rsidRDefault="00641B82">
      <w:pPr>
        <w:widowControl/>
        <w:numPr>
          <w:ilvl w:val="0"/>
          <w:numId w:val="26"/>
        </w:numPr>
        <w:suppressAutoHyphens w:val="0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Seguire istruzioni scritte per realizzare prodotti, per regolare comportamenti, per svolgere un’attività, per realizzare un procedimento. </w:t>
      </w:r>
    </w:p>
    <w:p w:rsidR="005008FA" w:rsidRDefault="00641B82">
      <w:pPr>
        <w:widowControl/>
        <w:numPr>
          <w:ilvl w:val="0"/>
          <w:numId w:val="26"/>
        </w:numPr>
        <w:suppressAutoHyphens w:val="0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Leggere </w:t>
      </w:r>
      <w:r>
        <w:rPr>
          <w:rFonts w:eastAsia="Times New Roman" w:cs="Calibri"/>
          <w:kern w:val="0"/>
          <w:sz w:val="22"/>
          <w:szCs w:val="22"/>
          <w:lang w:eastAsia="ar-SA" w:bidi="ar-SA"/>
        </w:rPr>
        <w:t>testi narrativi e descrittivi, sia realistici sia fantastici, distinguendo l’invenzione letteraria dalla realtà.</w:t>
      </w:r>
    </w:p>
    <w:p w:rsidR="005008FA" w:rsidRDefault="005008FA">
      <w:pPr>
        <w:pStyle w:val="Standard"/>
        <w:rPr>
          <w:sz w:val="20"/>
          <w:szCs w:val="20"/>
        </w:rPr>
      </w:pPr>
    </w:p>
    <w:p w:rsidR="005008FA" w:rsidRDefault="005008FA">
      <w:pPr>
        <w:pStyle w:val="Standard"/>
        <w:rPr>
          <w:sz w:val="20"/>
          <w:szCs w:val="20"/>
        </w:rPr>
      </w:pPr>
    </w:p>
    <w:p w:rsidR="005008FA" w:rsidRDefault="00641B82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Times New Roman" w:hAnsi="Calibri" w:cs="Times New Roman"/>
          <w:kern w:val="0"/>
          <w:sz w:val="20"/>
          <w:szCs w:val="20"/>
          <w:lang w:val="en-US" w:eastAsia="en-US" w:bidi="en-US"/>
        </w:rPr>
      </w:pPr>
      <w:r>
        <w:rPr>
          <w:rFonts w:ascii="Calibri" w:eastAsia="Times New Roman" w:hAnsi="Calibri" w:cs="Times New Roman"/>
          <w:kern w:val="0"/>
          <w:sz w:val="20"/>
          <w:szCs w:val="20"/>
          <w:lang w:val="en-US" w:eastAsia="en-US" w:bidi="en-US"/>
        </w:rPr>
        <w:t>CLASSE QUARTA</w:t>
      </w:r>
    </w:p>
    <w:tbl>
      <w:tblPr>
        <w:tblW w:w="1456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1"/>
        <w:gridCol w:w="11592"/>
      </w:tblGrid>
      <w:tr w:rsidR="005008FA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  <w:t>NUCLEI FONDANTI DELLA DISCIPLINA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  <w:t>(Indicazioni nazionali)</w:t>
            </w:r>
          </w:p>
        </w:tc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  <w:t>OBIETTIVI DI APPRENDIMENTO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  <w:t>CONOSCENZE E ABILITA’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val="en-US" w:eastAsia="en-US" w:bidi="en-US"/>
              </w:rPr>
              <w:t>Sapere e saper  fare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val="en-US" w:eastAsia="en-US" w:bidi="en-US"/>
              </w:rPr>
              <w:t>Ascolto e parlato</w:t>
            </w:r>
          </w:p>
        </w:tc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Racconta esperienze personali in modo essenziale e chiaro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Si predispone fisicamente e mentalmente per recepire i contenuti e partecipare attivamente alla lezione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Comprende l’argomento principale dei discorsi altrui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 xml:space="preserve">Interviene negli 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scambi comunicativi (dialogo, conversazione, discussione) rispettando il proprio turno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Interviene negli scambi comunicativi in modo pertinente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Racconta esperienze vissute rispettando l’ordine temporale e causale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Riferisce oralmente il contenuto di testi in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formativi a carattere disciplinare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Comprende testi narrativi distinguendo fatti ed elementi reali da quelli fantastici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Comprende testi regolativi individuando le istruzioni e la loro sequenza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Comprende testi descrittivi individuando le caratteristiche degl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i oggetti descritti colte con i cinque sensi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  <w:t>Organizza una breve esposizione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  <w:t>Pone domande per acquisire informazioni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Riferisce oralmente il contenuto di testi informativi a carattere disciplinare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val="en-US" w:eastAsia="en-US" w:bidi="en-US"/>
              </w:rPr>
              <w:t>Lettura</w:t>
            </w:r>
          </w:p>
        </w:tc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 xml:space="preserve">Sa leggere a alta voce e in maniera espressiva 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testi di vario tipo individuandone le principali caratteristiche strutturali e di genere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Legge e comprende testi di vario tipo cogliendo l’argomento di cui si parla, individuandone informazioni principali e le loro relazioni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Sa usare opportune strategie pe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r analizzare il contenuto di un brano letto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Sfrutta le informazioni del titolo, delle immagini e delle didascalie per farsi un’idea del testo che si intende leggere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Riconosce in un testo le informazioni principali e quelle secondarie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 xml:space="preserve">Suddivide un testo in 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sequenze narrative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Conosce alcune tecniche per riassumere un testo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val="en-US" w:eastAsia="en-US" w:bidi="en-US"/>
              </w:rPr>
              <w:t>Scrittura</w:t>
            </w:r>
          </w:p>
        </w:tc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Raccoglie le idee, le organizza per punti, pianifica la traccia di un racconto o di un’esperienza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Produce racconti scritti di esperienze personali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Riscrive un testo dato sulla ba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se di varianti richieste dall’insegnante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Riscrive un testo utilizzando un modello dato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  <w:t>Utilizza correttamente la punteggiatura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Applica le conoscenze ortografiche nella produzione scritta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Scrive testi regolativi partendo da modelli dati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 xml:space="preserve">Scrive una lettera 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indirizzata a destinatari noti adeguando le forme espressive al destinatario e alla situazione di comunicazione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Scrive pagine di diario esprimendo esperienze, emozioni e stati d’animo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Scrive testi collettivi in cui si fanno resoconti di esperienze scolasti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che, si illustrano procedimenti, si registrano opinioni su un argomento trattato in classe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lastRenderedPageBreak/>
              <w:t>Scrive brevi componimenti poetici sulla base di tecniche di facilitazione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Segmenta i testi narrativi e di studio per fare una sintesi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 xml:space="preserve">Raccoglie le informazioni in 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tabelle, schemi e mappe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  <w:lastRenderedPageBreak/>
              <w:t>Acquisizione ed espansione del lessico ricettivo e produttivo</w:t>
            </w:r>
          </w:p>
        </w:tc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Comprende in brevi testi il significato di parole non note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Amplia il patrimonio lessicale attraverso esperienze vissute e attività di interazione orale e di lettura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 xml:space="preserve">Usa 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in modo appropriato le parole man mano apprese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Effettua semplici ricerche su parole ed espressioni presenti nei testi (utilizza autonomamente il dizionario)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Riconosce relazioni di sinonimia tra le parole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Individua i contrari delle parole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  <w:t>Elementi di gramm</w:t>
            </w: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  <w:t>atica esplicita e riflessione sugli usi della lingua</w:t>
            </w:r>
          </w:p>
        </w:tc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Riconosce le informazioni che dà il verbo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  <w:t>Consolida l’uso dell’apostrofo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  <w:t>Riconosce e usa i pronomi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Analizza la struttura di una frase nucleare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Individua le diverse posizioni del soggetto e il soggetto so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ttointeso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  <w:t>Riconosce la funzione della congiunzione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Usa e distingue i modi e i tempi dei verbi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Riconosce e usa i tempi semplici e i tempi composti del modo indicativo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  <w:t>Riconosce la funzione dell’aggettivo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 xml:space="preserve">Riconosce la funzione delle preposizioni semplici e 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articolate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Individua le diverse possibilità di arricchire una frase nucleare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Usa la punteggiatura in funzione demarcativa ed espressiva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  <w:t>Riconosce e usa l’avverbio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Opera modifiche sulle parole (derivazione, alterazione, composizione)</w:t>
            </w:r>
          </w:p>
        </w:tc>
      </w:tr>
    </w:tbl>
    <w:p w:rsidR="005008FA" w:rsidRDefault="005008FA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Times New Roman" w:hAnsi="Calibri" w:cs="Times New Roman"/>
          <w:kern w:val="0"/>
          <w:sz w:val="20"/>
          <w:szCs w:val="20"/>
          <w:lang w:eastAsia="en-US" w:bidi="en-US"/>
        </w:rPr>
      </w:pPr>
    </w:p>
    <w:p w:rsidR="005008FA" w:rsidRDefault="005008FA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Times New Roman" w:hAnsi="Calibri" w:cs="Times New Roman"/>
          <w:kern w:val="0"/>
          <w:sz w:val="20"/>
          <w:szCs w:val="20"/>
          <w:lang w:eastAsia="en-US" w:bidi="en-US"/>
        </w:rPr>
      </w:pPr>
    </w:p>
    <w:p w:rsidR="005008FA" w:rsidRDefault="005008FA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Times New Roman" w:hAnsi="Calibri" w:cs="Times New Roman"/>
          <w:kern w:val="0"/>
          <w:sz w:val="20"/>
          <w:szCs w:val="20"/>
          <w:lang w:eastAsia="en-US" w:bidi="en-US"/>
        </w:rPr>
      </w:pPr>
    </w:p>
    <w:p w:rsidR="005008FA" w:rsidRDefault="005008FA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Times New Roman" w:hAnsi="Calibri" w:cs="Times New Roman"/>
          <w:kern w:val="0"/>
          <w:sz w:val="20"/>
          <w:szCs w:val="20"/>
          <w:lang w:eastAsia="en-US" w:bidi="en-US"/>
        </w:rPr>
      </w:pPr>
    </w:p>
    <w:p w:rsidR="005008FA" w:rsidRDefault="005008FA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Times New Roman" w:hAnsi="Calibri" w:cs="Times New Roman"/>
          <w:kern w:val="0"/>
          <w:sz w:val="20"/>
          <w:szCs w:val="20"/>
          <w:lang w:eastAsia="en-US" w:bidi="en-US"/>
        </w:rPr>
      </w:pPr>
    </w:p>
    <w:p w:rsidR="005008FA" w:rsidRDefault="005008FA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Times New Roman" w:hAnsi="Calibri" w:cs="Times New Roman"/>
          <w:kern w:val="0"/>
          <w:sz w:val="20"/>
          <w:szCs w:val="20"/>
          <w:lang w:eastAsia="en-US" w:bidi="en-US"/>
        </w:rPr>
      </w:pPr>
    </w:p>
    <w:p w:rsidR="005008FA" w:rsidRDefault="005008FA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Times New Roman" w:hAnsi="Calibri" w:cs="Times New Roman"/>
          <w:kern w:val="0"/>
          <w:sz w:val="20"/>
          <w:szCs w:val="20"/>
          <w:lang w:eastAsia="en-US" w:bidi="en-US"/>
        </w:rPr>
      </w:pPr>
    </w:p>
    <w:p w:rsidR="005008FA" w:rsidRDefault="005008FA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Times New Roman" w:hAnsi="Calibri" w:cs="Times New Roman"/>
          <w:kern w:val="0"/>
          <w:sz w:val="20"/>
          <w:szCs w:val="20"/>
          <w:lang w:eastAsia="en-US" w:bidi="en-US"/>
        </w:rPr>
      </w:pPr>
    </w:p>
    <w:p w:rsidR="005008FA" w:rsidRDefault="00641B82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Times New Roman" w:hAnsi="Calibri" w:cs="Times New Roman"/>
          <w:kern w:val="0"/>
          <w:sz w:val="20"/>
          <w:szCs w:val="20"/>
          <w:lang w:val="en-US" w:eastAsia="en-US" w:bidi="en-US"/>
        </w:rPr>
      </w:pPr>
      <w:r>
        <w:rPr>
          <w:rFonts w:ascii="Calibri" w:eastAsia="Times New Roman" w:hAnsi="Calibri" w:cs="Times New Roman"/>
          <w:kern w:val="0"/>
          <w:sz w:val="20"/>
          <w:szCs w:val="20"/>
          <w:lang w:val="en-US" w:eastAsia="en-US" w:bidi="en-US"/>
        </w:rPr>
        <w:t>CLASSE QUINTA</w:t>
      </w:r>
    </w:p>
    <w:tbl>
      <w:tblPr>
        <w:tblW w:w="1456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1"/>
        <w:gridCol w:w="11592"/>
      </w:tblGrid>
      <w:tr w:rsidR="005008FA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  <w:t>NUCLEI FONDANTI DELLA DISCIPLINA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  <w:t>(Indicazioni nazionali)</w:t>
            </w:r>
          </w:p>
        </w:tc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  <w:t>OBIETTIVI DI APPRENDIMENTO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  <w:t>CONOSCENZE E ABILITA’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val="en-US" w:eastAsia="en-US" w:bidi="en-US"/>
              </w:rPr>
              <w:t>Sapere e saper  fare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val="en-US" w:eastAsia="en-US" w:bidi="en-US"/>
              </w:rPr>
              <w:t>Ascolto e parlato</w:t>
            </w:r>
          </w:p>
        </w:tc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Racconta esperienze personali in modo essenziale e chiaro rispettando l’ordine logico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 xml:space="preserve">Distingue testi 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differenti (autobiografico, narrativo, regolativo) indicandone scopi e destinatari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  <w:t>Organizza una breve esposizione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Comprende l’argomento principale dei discorsi altrui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Comprende in una discussione le posizioni espresse dai compagni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Comprende le informazion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i essenziali di un’esposizione o di istruzioni per l‘esecuzione di compiti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Riconosce lo scopo di un messaggio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Comprende nuovi termini o espressioni in base al contesto d’uso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Formula domande pertinenti per chiedere informazioni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 xml:space="preserve">Comprende testi informativi 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individuando le informazioni principali attraverso un ascolto selettivo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Pone domande appropriate e chiede chiarimenti e/o ulteriori informazioni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Racconta esperienze personali in modo essenziale e chiaro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 xml:space="preserve">Nella discussione esprime le proprie idee su un tema 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condiviso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  <w:t>Fornisce spiegazioni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Esprime pensieri, emozioni, stati d’animo pianificando il discorso secondo l’ordine causale e/o temporale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Usa correttamente il linguaggio delle discipline per esporre un argomento di studio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Riconosce e utilizza vocaboli entra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ti nell’uso comune provenienti da lingue straniere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trHeight w:val="1853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val="en-US" w:eastAsia="en-US" w:bidi="en-US"/>
              </w:rPr>
              <w:t>Lettura</w:t>
            </w:r>
          </w:p>
        </w:tc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Legge con correttezza, rapidità, scorrevolezza ed espressività testi di vario genere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Individua gli elementi principali del testo narrativo, distinguendo fatti reali da quelli fantastici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 xml:space="preserve">Comprende 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la struttura, lo stile e la funzione dei testi regolativi e autobiografici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Comprende l’uso e il significato figurato delle parole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Comprende l’argomento del testo poetico, il particolare uso delle parole e la struttura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Ricava informazioni in testi di divers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a natura e provenienza (moduli, orari, grafici, mappe) per scopi pratici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Legge e confronta informazioni provenienti da testi diversi per farsi un’idea sull’argomento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Comprende informazioni esplicite ed implicite all’interno di testi diversi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Impiega strateg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ie di lettura e tecniche di supporto per l’analisi e la comprensione del testo espositivo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Legge e comprende diverse tipologie di testi narrativi: fantasy, avventura, giallo, umoritico…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Conosce e utilizza modalità diverse di lettura silenziosa con scopi mir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ati: per studio, per piacere, per ricercare informazioni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Ricerca le informazioni generali in funzione di una sintesi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Suddivide un testo in sequenze narrative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Conosce alcune tecniche per riassumere un testo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val="en-US" w:eastAsia="en-US" w:bidi="en-US"/>
              </w:rPr>
              <w:lastRenderedPageBreak/>
              <w:t>Scrittura</w:t>
            </w:r>
          </w:p>
        </w:tc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 xml:space="preserve">Produce racconti scritti di esperienze 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personali o vissute da altri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Produce testi narrativi esprimendo emozioni, stati d’animo, impressioni, opinioni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Esprime per iscritto esperienze ed emozioni sottoforma di diario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Manipola e rielabora testi espositivi attraverso sintesi, riscritture e sostituz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ioni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Raccoglie le idee, le organizza per punti, pianifica la traccia di un  testo di fantasia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Registra le opinioni e i pareri personali su un argomento dato e realizza un testo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Scrive un articolo di cronaca rispetto fatti realmente accaduti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Scrive testi ar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gomentativi sostenendo la propria tesi con valide motivazioni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  <w:t>Scrive testi di tipo fantastico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Compine brevi testi poetici sulla base di tecniche di facilitazione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Sa segmentare i testi narrativi e di studio per farne una sintesi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 xml:space="preserve">Sa raccogliere le 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informazioni in tabelle, schemi e mappe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  <w:t>Acquisizione ed espansione del lessico ricettivo e produttivo</w:t>
            </w:r>
          </w:p>
        </w:tc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Comprende in brevi testi il significato di parole non note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Amplia il patrimonio lessicale attraverso esperienze vissute e attività di interazione orale e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 xml:space="preserve"> di lettura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Usa in modo appropriato le parole man mano apprese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Effettua semplici ricerche su parole ed espressioni presenti nei testi (utilizza autonomamente il dizionario)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Riconosce relazioni di sinonimia tra le parole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US" w:eastAsia="en-US" w:bidi="en-US"/>
              </w:rPr>
              <w:t>Individua i contrari delle parole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Ri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conosce la variabilità della lingua nel tempo (neologismi, origine delle parole) e nello spazio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Comprende l’uso e il significato figurato delle parole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en-US" w:bidi="en-US"/>
              </w:rPr>
              <w:t>Elementi di grammatica esplicita e riflessione sugli usi della lingua</w:t>
            </w:r>
          </w:p>
        </w:tc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Usa il dizionario per trovare la r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isposta ai propri bisogni linguistici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Riconosce vocaboli entrati nell’uso comune provenienti da lingue straniere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Comprende le principali relazioni tra le parole (somiglianze, differenze) sul piano dei significati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Comprende e utilizza il significato di paro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le e termini specifici legati a discipline di studio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Usa la punteggiatura in funzione demarcativa ed espressiva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Riconosce e individua la funzione delle seguenti categorie: sostantivi, articoli, verbi, aggettivi, avverbi, congiunzioni, preposizioni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 xml:space="preserve">Opera 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modifiche sulle parole (derivazione, alterazione, composizione)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Individua, conosce ed utilizza le parti variabili del discorso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Individua, conosce ed utilizza le parti invariabili del discorso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 xml:space="preserve">Riconosce, usa e distingue i modi e i tempi dei verbi nelle 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principali forme (attiva, passiva, riflessiva)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Riconosce e produce frasi minime, semplici e complesse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en-US"/>
              </w:rPr>
              <w:t>Analizza la frase nelle sue funzioni ( soggetto, predicato, principali complementi diretti e indiretti)</w:t>
            </w:r>
          </w:p>
        </w:tc>
      </w:tr>
    </w:tbl>
    <w:p w:rsidR="005008FA" w:rsidRDefault="005008FA">
      <w:pPr>
        <w:pStyle w:val="Standard"/>
        <w:rPr>
          <w:sz w:val="20"/>
          <w:szCs w:val="20"/>
        </w:rPr>
      </w:pPr>
    </w:p>
    <w:p w:rsidR="005008FA" w:rsidRDefault="005008FA">
      <w:pPr>
        <w:pStyle w:val="Standard"/>
        <w:rPr>
          <w:sz w:val="20"/>
          <w:szCs w:val="20"/>
        </w:rPr>
      </w:pPr>
    </w:p>
    <w:p w:rsidR="005008FA" w:rsidRDefault="005008FA">
      <w:pPr>
        <w:pStyle w:val="Standard"/>
        <w:rPr>
          <w:sz w:val="20"/>
          <w:szCs w:val="20"/>
        </w:rPr>
      </w:pPr>
    </w:p>
    <w:p w:rsidR="005008FA" w:rsidRDefault="005008FA">
      <w:pPr>
        <w:pStyle w:val="Standard"/>
        <w:rPr>
          <w:sz w:val="20"/>
          <w:szCs w:val="20"/>
        </w:rPr>
      </w:pPr>
    </w:p>
    <w:p w:rsidR="005008FA" w:rsidRDefault="005008FA">
      <w:pPr>
        <w:pStyle w:val="Standard"/>
        <w:rPr>
          <w:sz w:val="20"/>
          <w:szCs w:val="20"/>
        </w:rPr>
      </w:pPr>
    </w:p>
    <w:p w:rsidR="005008FA" w:rsidRDefault="005008FA">
      <w:pPr>
        <w:pStyle w:val="Standard"/>
        <w:rPr>
          <w:sz w:val="20"/>
          <w:szCs w:val="20"/>
        </w:rPr>
      </w:pPr>
    </w:p>
    <w:p w:rsidR="005008FA" w:rsidRDefault="005008FA">
      <w:pPr>
        <w:pStyle w:val="Standard"/>
        <w:rPr>
          <w:sz w:val="20"/>
          <w:szCs w:val="20"/>
        </w:rPr>
      </w:pPr>
    </w:p>
    <w:p w:rsidR="005008FA" w:rsidRDefault="00641B82">
      <w:pPr>
        <w:keepNext/>
        <w:pageBreakBefore/>
        <w:tabs>
          <w:tab w:val="left" w:pos="720"/>
        </w:tabs>
        <w:suppressAutoHyphens w:val="0"/>
        <w:jc w:val="center"/>
        <w:textAlignment w:val="auto"/>
        <w:rPr>
          <w:rFonts w:eastAsia="Times New Roman" w:cs="Calibri"/>
          <w:b/>
          <w:smallCap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/>
          <w:smallCaps/>
          <w:kern w:val="0"/>
          <w:sz w:val="22"/>
          <w:szCs w:val="22"/>
          <w:lang w:eastAsia="ar-SA" w:bidi="ar-SA"/>
        </w:rPr>
        <w:lastRenderedPageBreak/>
        <w:t>Lingua inglese e seconda lingua comunitari</w:t>
      </w:r>
      <w:r>
        <w:rPr>
          <w:rFonts w:eastAsia="Times New Roman" w:cs="Calibri"/>
          <w:b/>
          <w:smallCaps/>
          <w:kern w:val="0"/>
          <w:sz w:val="22"/>
          <w:szCs w:val="22"/>
          <w:lang w:eastAsia="ar-SA" w:bidi="ar-SA"/>
        </w:rPr>
        <w:t>a</w:t>
      </w:r>
    </w:p>
    <w:p w:rsidR="005008FA" w:rsidRDefault="005008FA">
      <w:pPr>
        <w:pStyle w:val="Standard"/>
        <w:rPr>
          <w:sz w:val="20"/>
          <w:szCs w:val="20"/>
        </w:rPr>
      </w:pPr>
    </w:p>
    <w:p w:rsidR="005008FA" w:rsidRDefault="00641B82">
      <w:pPr>
        <w:suppressAutoHyphens w:val="0"/>
        <w:snapToGrid w:val="0"/>
        <w:ind w:firstLine="284"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Traguardi per lo sviluppo delle competenze al termine della scuola primaria per la lingua inglese</w:t>
      </w:r>
    </w:p>
    <w:p w:rsidR="005008FA" w:rsidRDefault="00641B82">
      <w:pPr>
        <w:suppressAutoHyphens w:val="0"/>
        <w:ind w:firstLine="284"/>
        <w:jc w:val="both"/>
        <w:textAlignment w:val="auto"/>
      </w:pP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(I traguardi sono riconducibili al Livello A1 del</w:t>
      </w:r>
      <w:r>
        <w:rPr>
          <w:rFonts w:eastAsia="Times New Roman" w:cs="Times New Roman"/>
          <w:bCs/>
          <w:i/>
          <w:kern w:val="0"/>
          <w:sz w:val="22"/>
          <w:szCs w:val="22"/>
          <w:lang w:eastAsia="ar-SA" w:bidi="ar-SA"/>
        </w:rPr>
        <w:t xml:space="preserve"> Quadro Comune Europeo di Riferimento per le lingue </w:t>
      </w: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del Consiglio d’Europa)</w:t>
      </w:r>
      <w:r>
        <w:rPr>
          <w:rFonts w:eastAsia="Times New Roman" w:cs="Times New Roman"/>
          <w:bCs/>
          <w:i/>
          <w:kern w:val="0"/>
          <w:sz w:val="22"/>
          <w:szCs w:val="22"/>
          <w:lang w:eastAsia="ar-SA" w:bidi="ar-SA"/>
        </w:rPr>
        <w:t xml:space="preserve"> </w:t>
      </w:r>
    </w:p>
    <w:p w:rsidR="005008FA" w:rsidRDefault="005008FA">
      <w:pPr>
        <w:suppressAutoHyphens w:val="0"/>
        <w:ind w:firstLine="284"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5008FA" w:rsidRDefault="00641B82">
      <w:pPr>
        <w:suppressAutoHyphens w:val="0"/>
        <w:ind w:firstLine="284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L’alunno comprende brevi </w:t>
      </w: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messaggi orali e scritti relativi ad ambiti familiari. </w:t>
      </w:r>
    </w:p>
    <w:p w:rsidR="005008FA" w:rsidRDefault="00641B82">
      <w:pPr>
        <w:suppressAutoHyphens w:val="0"/>
        <w:ind w:firstLine="284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Descrive oralmente e per iscritto, in modo semplice, aspetti del proprio vissuto e del proprio ambiente ed elementi che si riferiscono a bisogni immediati. </w:t>
      </w:r>
    </w:p>
    <w:p w:rsidR="005008FA" w:rsidRDefault="00641B82">
      <w:pPr>
        <w:suppressAutoHyphens w:val="0"/>
        <w:ind w:firstLine="284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Interagisce nel gioco; comunica in modo </w:t>
      </w: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comprensibile, anche con espressioni e frasi memorizzate, in scambi di informazioni semplici e di routine. </w:t>
      </w:r>
    </w:p>
    <w:p w:rsidR="005008FA" w:rsidRDefault="00641B82">
      <w:pPr>
        <w:suppressAutoHyphens w:val="0"/>
        <w:ind w:firstLine="284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Svolge i compiti secondo le indicazioni date in lingua straniera dall’insegnante, chiedendo eventualmente spiegazioni. </w:t>
      </w:r>
    </w:p>
    <w:p w:rsidR="005008FA" w:rsidRDefault="00641B82">
      <w:pPr>
        <w:pStyle w:val="Standard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     Individua alcuni elemen</w:t>
      </w: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ti culturali e coglie rapporti tra forme linguistiche e usi della lingua straniera.</w:t>
      </w:r>
    </w:p>
    <w:p w:rsidR="005008FA" w:rsidRDefault="005008FA">
      <w:pPr>
        <w:pStyle w:val="Standard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</w:p>
    <w:p w:rsidR="005008FA" w:rsidRDefault="00641B82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Obiettivi di apprendimento al termine della classe terza della scuola primaria </w:t>
      </w: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641B82">
      <w:pPr>
        <w:pStyle w:val="Indicazioninormale"/>
        <w:spacing w:after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Ascolto (comprensione orale)</w:t>
      </w:r>
    </w:p>
    <w:p w:rsidR="005008FA" w:rsidRDefault="00641B82">
      <w:pPr>
        <w:pStyle w:val="Indicazioninormale"/>
        <w:numPr>
          <w:ilvl w:val="0"/>
          <w:numId w:val="27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Comprendere vocaboli, istruzioni, espressioni e frasi di uso </w:t>
      </w:r>
      <w:r>
        <w:rPr>
          <w:rFonts w:ascii="Times New Roman" w:hAnsi="Times New Roman" w:cs="Times New Roman"/>
          <w:sz w:val="22"/>
          <w:szCs w:val="22"/>
        </w:rPr>
        <w:t>quotidiano, pronunciati chiaramente e lentamente relativi a se stesso, ai compagni, alla famiglia.</w:t>
      </w: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i/>
          <w:sz w:val="22"/>
          <w:szCs w:val="22"/>
        </w:rPr>
      </w:pPr>
    </w:p>
    <w:p w:rsidR="005008FA" w:rsidRDefault="00641B82">
      <w:pPr>
        <w:pStyle w:val="Indicazioninormale"/>
        <w:spacing w:after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Parlato (produzione e interazione orale)</w:t>
      </w:r>
    </w:p>
    <w:p w:rsidR="005008FA" w:rsidRDefault="00641B82">
      <w:pPr>
        <w:pStyle w:val="Indicazioninormale"/>
        <w:numPr>
          <w:ilvl w:val="0"/>
          <w:numId w:val="27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Produrre frasi significative riferite ad oggetti, luoghi, persone, situazioni note.</w:t>
      </w:r>
    </w:p>
    <w:p w:rsidR="005008FA" w:rsidRDefault="00641B82">
      <w:pPr>
        <w:pStyle w:val="Indicazioninormale"/>
        <w:numPr>
          <w:ilvl w:val="0"/>
          <w:numId w:val="27"/>
        </w:numPr>
        <w:spacing w:after="0"/>
      </w:pPr>
      <w:r>
        <w:rPr>
          <w:rFonts w:ascii="Times New Roman" w:hAnsi="Times New Roman" w:cs="Times New Roman"/>
          <w:sz w:val="22"/>
          <w:szCs w:val="22"/>
        </w:rPr>
        <w:t xml:space="preserve">Interagire con un compagno per </w:t>
      </w:r>
      <w:r>
        <w:rPr>
          <w:rFonts w:ascii="Times New Roman" w:hAnsi="Times New Roman" w:cs="Times New Roman"/>
          <w:sz w:val="22"/>
          <w:szCs w:val="22"/>
        </w:rPr>
        <w:t xml:space="preserve">presentarsi e/o giocare, utilizzando espressioni e frasi memorizzate adatte alla situazione. </w:t>
      </w: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i/>
          <w:sz w:val="22"/>
          <w:szCs w:val="22"/>
        </w:rPr>
      </w:pPr>
    </w:p>
    <w:p w:rsidR="005008FA" w:rsidRDefault="00641B82">
      <w:pPr>
        <w:pStyle w:val="Indicazioninormale"/>
        <w:spacing w:after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Lettura (comprensione scritta)</w:t>
      </w:r>
    </w:p>
    <w:p w:rsidR="005008FA" w:rsidRDefault="00641B82">
      <w:pPr>
        <w:pStyle w:val="Indicazioninormale"/>
        <w:numPr>
          <w:ilvl w:val="0"/>
          <w:numId w:val="28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Comprendere cartoline, biglietti e brevi messaggi, accompagnati preferibilmente da supporti visivi o sonori, cogliendo parole e fr</w:t>
      </w:r>
      <w:r>
        <w:rPr>
          <w:rFonts w:ascii="Times New Roman" w:hAnsi="Times New Roman" w:cs="Times New Roman"/>
          <w:sz w:val="22"/>
          <w:szCs w:val="22"/>
        </w:rPr>
        <w:t xml:space="preserve">asi già acquisite a livello orale. </w:t>
      </w: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i/>
          <w:sz w:val="22"/>
          <w:szCs w:val="22"/>
        </w:rPr>
      </w:pPr>
    </w:p>
    <w:p w:rsidR="005008FA" w:rsidRDefault="00641B82">
      <w:pPr>
        <w:pStyle w:val="Indicazioninormale"/>
        <w:spacing w:after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Scrittura (produzione scritta)</w:t>
      </w:r>
    </w:p>
    <w:p w:rsidR="005008FA" w:rsidRDefault="00641B82">
      <w:pPr>
        <w:pStyle w:val="Indicazioninormale"/>
        <w:numPr>
          <w:ilvl w:val="0"/>
          <w:numId w:val="28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Scrivere parole e semplici frasi di uso quotidiano attinenti alle attività svolte in classe e ad interessi personali e del gruppo.</w:t>
      </w: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641B82">
      <w:pPr>
        <w:pStyle w:val="Indicazioninormale"/>
        <w:spacing w:after="0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Inserire 1 – 2 -3 </w:t>
      </w: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641B82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Obiettivi di apprendimento al termine della classe quinta della scuola primaria</w:t>
      </w: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i/>
          <w:sz w:val="22"/>
          <w:szCs w:val="22"/>
        </w:rPr>
      </w:pPr>
    </w:p>
    <w:p w:rsidR="005008FA" w:rsidRDefault="00641B82">
      <w:pPr>
        <w:pStyle w:val="Indicazioninormale"/>
        <w:spacing w:after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Ascolto (comprensione orale) </w:t>
      </w:r>
    </w:p>
    <w:p w:rsidR="005008FA" w:rsidRDefault="00641B82">
      <w:pPr>
        <w:pStyle w:val="Indicazioninormale"/>
        <w:numPr>
          <w:ilvl w:val="0"/>
          <w:numId w:val="29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Comprendere brevi dialoghi, istruzioni, espressioni e frasi di uso quotidiano se pronunciate chiaramente e identificare il tema </w:t>
      </w:r>
      <w:r>
        <w:rPr>
          <w:rFonts w:ascii="Times New Roman" w:hAnsi="Times New Roman" w:cs="Times New Roman"/>
          <w:sz w:val="22"/>
          <w:szCs w:val="22"/>
        </w:rPr>
        <w:t xml:space="preserve">generale di un discorso in cui si parla di argomenti conosciuti. </w:t>
      </w:r>
    </w:p>
    <w:p w:rsidR="005008FA" w:rsidRDefault="00641B82">
      <w:pPr>
        <w:pStyle w:val="Indicazioninormale"/>
        <w:numPr>
          <w:ilvl w:val="0"/>
          <w:numId w:val="29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Comprendere brevi testi multimediali identificandone parole chiave e il senso generale.</w:t>
      </w: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i/>
          <w:sz w:val="22"/>
          <w:szCs w:val="22"/>
        </w:rPr>
      </w:pPr>
    </w:p>
    <w:p w:rsidR="005008FA" w:rsidRDefault="00641B82">
      <w:pPr>
        <w:pStyle w:val="Indicazioninormale"/>
        <w:spacing w:after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Parlato (produzione e interazione orale)</w:t>
      </w:r>
    </w:p>
    <w:p w:rsidR="005008FA" w:rsidRDefault="00641B82">
      <w:pPr>
        <w:pStyle w:val="Indicazioninormale"/>
        <w:numPr>
          <w:ilvl w:val="0"/>
          <w:numId w:val="30"/>
        </w:numPr>
        <w:spacing w:after="0"/>
      </w:pPr>
      <w:r>
        <w:rPr>
          <w:rFonts w:ascii="Times New Roman" w:hAnsi="Times New Roman" w:cs="Times New Roman"/>
          <w:sz w:val="22"/>
          <w:szCs w:val="22"/>
        </w:rPr>
        <w:t xml:space="preserve">Descrivere persone, luoghi e oggetti familiari utilizzando </w:t>
      </w:r>
      <w:r>
        <w:rPr>
          <w:rFonts w:ascii="Times New Roman" w:hAnsi="Times New Roman" w:cs="Times New Roman"/>
          <w:sz w:val="22"/>
          <w:szCs w:val="22"/>
        </w:rPr>
        <w:t xml:space="preserve">parole e frasi già incontrate ascoltando e/o leggendo. </w:t>
      </w:r>
    </w:p>
    <w:p w:rsidR="005008FA" w:rsidRDefault="00641B82">
      <w:pPr>
        <w:pStyle w:val="Indicazioninormale"/>
        <w:numPr>
          <w:ilvl w:val="0"/>
          <w:numId w:val="30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Riferire semplici informazioni afferenti alla sfera personale, integrando il significato di ciò che si dice con mimica e gesti.</w:t>
      </w:r>
    </w:p>
    <w:p w:rsidR="005008FA" w:rsidRDefault="00641B82">
      <w:pPr>
        <w:pStyle w:val="Indicazioninormale"/>
        <w:numPr>
          <w:ilvl w:val="0"/>
          <w:numId w:val="30"/>
        </w:numPr>
        <w:spacing w:after="0"/>
      </w:pPr>
      <w:r>
        <w:rPr>
          <w:rFonts w:ascii="Times New Roman" w:hAnsi="Times New Roman" w:cs="Times New Roman"/>
          <w:sz w:val="22"/>
          <w:szCs w:val="22"/>
        </w:rPr>
        <w:t xml:space="preserve">Interagire in modo comprensibile con un compagno o un adulto con cui si </w:t>
      </w:r>
      <w:r>
        <w:rPr>
          <w:rFonts w:ascii="Times New Roman" w:hAnsi="Times New Roman" w:cs="Times New Roman"/>
          <w:sz w:val="22"/>
          <w:szCs w:val="22"/>
        </w:rPr>
        <w:t xml:space="preserve">ha familiarità, utilizzando espressioni e frasi adatte alla situazione. </w:t>
      </w: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i/>
          <w:sz w:val="22"/>
          <w:szCs w:val="22"/>
        </w:rPr>
      </w:pPr>
    </w:p>
    <w:p w:rsidR="005008FA" w:rsidRDefault="00641B82">
      <w:pPr>
        <w:pStyle w:val="Indicazioninormale"/>
        <w:spacing w:after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Lettura (comprensione scritta) </w:t>
      </w:r>
    </w:p>
    <w:p w:rsidR="005008FA" w:rsidRDefault="00641B82">
      <w:pPr>
        <w:pStyle w:val="Indicazioninormale"/>
        <w:numPr>
          <w:ilvl w:val="0"/>
          <w:numId w:val="31"/>
        </w:numPr>
        <w:spacing w:after="0"/>
      </w:pPr>
      <w:r>
        <w:rPr>
          <w:rFonts w:ascii="Times New Roman" w:hAnsi="Times New Roman" w:cs="Times New Roman"/>
          <w:sz w:val="22"/>
          <w:szCs w:val="22"/>
        </w:rPr>
        <w:t>Leggere e comprendere brevi e semplici testi, accompagnati preferibilmente da supporti visivi, cogliendo il loro significato globale e identificando p</w:t>
      </w:r>
      <w:r>
        <w:rPr>
          <w:rFonts w:ascii="Times New Roman" w:hAnsi="Times New Roman" w:cs="Times New Roman"/>
          <w:sz w:val="22"/>
          <w:szCs w:val="22"/>
        </w:rPr>
        <w:t xml:space="preserve">arole e frasi familiari. </w:t>
      </w: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i/>
          <w:sz w:val="22"/>
          <w:szCs w:val="22"/>
        </w:rPr>
      </w:pPr>
    </w:p>
    <w:p w:rsidR="005008FA" w:rsidRDefault="00641B82">
      <w:pPr>
        <w:pStyle w:val="Indicazioninormale"/>
        <w:spacing w:after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Scrittura (produzione scritta) </w:t>
      </w:r>
    </w:p>
    <w:p w:rsidR="005008FA" w:rsidRDefault="00641B82">
      <w:pPr>
        <w:pStyle w:val="Indicazioninormale"/>
        <w:numPr>
          <w:ilvl w:val="0"/>
          <w:numId w:val="31"/>
        </w:numPr>
        <w:spacing w:after="0"/>
      </w:pPr>
      <w:r>
        <w:rPr>
          <w:rFonts w:ascii="Times New Roman" w:hAnsi="Times New Roman" w:cs="Times New Roman"/>
          <w:sz w:val="22"/>
          <w:szCs w:val="22"/>
        </w:rPr>
        <w:t xml:space="preserve">Scrivere in forma comprensibile messaggi semplici e brevi per presentarsi, per fare gli auguri, per ringraziare o invitare qualcuno, per chiedere o dare notizie, ecc. </w:t>
      </w:r>
    </w:p>
    <w:p w:rsidR="005008FA" w:rsidRDefault="00641B82">
      <w:pPr>
        <w:pStyle w:val="Indicazioninormale"/>
        <w:spacing w:after="0"/>
      </w:pPr>
      <w:r>
        <w:rPr>
          <w:rFonts w:ascii="Times New Roman" w:hAnsi="Times New Roman" w:cs="Times New Roman"/>
          <w:i/>
          <w:sz w:val="22"/>
          <w:szCs w:val="22"/>
        </w:rPr>
        <w:t>Riflessione sull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>a lingua e su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>ll’apprendimento</w:t>
      </w:r>
    </w:p>
    <w:p w:rsidR="005008FA" w:rsidRDefault="00641B82">
      <w:pPr>
        <w:pStyle w:val="Indicazioninormale"/>
        <w:numPr>
          <w:ilvl w:val="0"/>
          <w:numId w:val="32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Osservare coppie di parole simili come suono e distinguerne il significato.</w:t>
      </w:r>
    </w:p>
    <w:p w:rsidR="005008FA" w:rsidRDefault="00641B82">
      <w:pPr>
        <w:pStyle w:val="Indicazioninormale"/>
        <w:numPr>
          <w:ilvl w:val="0"/>
          <w:numId w:val="32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Osservare parole ed espressioni nei contesti d’uso e coglierne i rapporti di significato.</w:t>
      </w:r>
    </w:p>
    <w:p w:rsidR="005008FA" w:rsidRDefault="00641B82">
      <w:pPr>
        <w:pStyle w:val="Indicazioninormale"/>
        <w:numPr>
          <w:ilvl w:val="0"/>
          <w:numId w:val="32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Osservare la struttura delle frasi e mettere in relazione costrutti e int</w:t>
      </w:r>
      <w:r>
        <w:rPr>
          <w:rFonts w:ascii="Times New Roman" w:hAnsi="Times New Roman" w:cs="Times New Roman"/>
          <w:sz w:val="22"/>
          <w:szCs w:val="22"/>
        </w:rPr>
        <w:t>enzioni comunicative.</w:t>
      </w:r>
    </w:p>
    <w:p w:rsidR="005008FA" w:rsidRDefault="00641B82">
      <w:pPr>
        <w:pStyle w:val="Indicazioninormale"/>
        <w:numPr>
          <w:ilvl w:val="0"/>
          <w:numId w:val="32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Riconoscere che cosa si è imparato e che cosa si deve imparare. </w:t>
      </w:r>
    </w:p>
    <w:p w:rsidR="005008FA" w:rsidRDefault="005008FA">
      <w:pPr>
        <w:pStyle w:val="Standard"/>
        <w:rPr>
          <w:sz w:val="20"/>
          <w:szCs w:val="20"/>
        </w:rPr>
      </w:pPr>
    </w:p>
    <w:p w:rsidR="005008FA" w:rsidRDefault="005008FA">
      <w:pPr>
        <w:pStyle w:val="Standard"/>
        <w:rPr>
          <w:sz w:val="20"/>
          <w:szCs w:val="20"/>
        </w:rPr>
      </w:pPr>
    </w:p>
    <w:p w:rsidR="005008FA" w:rsidRDefault="005008FA">
      <w:pPr>
        <w:pStyle w:val="Standard"/>
        <w:rPr>
          <w:sz w:val="20"/>
          <w:szCs w:val="20"/>
        </w:rPr>
      </w:pPr>
    </w:p>
    <w:p w:rsidR="005008FA" w:rsidRDefault="005008FA">
      <w:pPr>
        <w:pStyle w:val="Standard"/>
        <w:rPr>
          <w:sz w:val="20"/>
          <w:szCs w:val="20"/>
        </w:rPr>
      </w:pPr>
    </w:p>
    <w:p w:rsidR="005008FA" w:rsidRDefault="005008FA">
      <w:pPr>
        <w:pStyle w:val="Standard"/>
        <w:rPr>
          <w:sz w:val="20"/>
          <w:szCs w:val="20"/>
        </w:rPr>
      </w:pPr>
    </w:p>
    <w:p w:rsidR="005008FA" w:rsidRDefault="005008FA">
      <w:pPr>
        <w:pStyle w:val="Standard"/>
        <w:rPr>
          <w:sz w:val="20"/>
          <w:szCs w:val="20"/>
        </w:rPr>
      </w:pPr>
    </w:p>
    <w:p w:rsidR="005008FA" w:rsidRDefault="005008FA">
      <w:pPr>
        <w:pStyle w:val="Standard"/>
        <w:rPr>
          <w:sz w:val="20"/>
          <w:szCs w:val="20"/>
        </w:rPr>
      </w:pPr>
    </w:p>
    <w:p w:rsidR="005008FA" w:rsidRDefault="005008FA">
      <w:pPr>
        <w:pStyle w:val="Standard"/>
        <w:rPr>
          <w:sz w:val="20"/>
          <w:szCs w:val="20"/>
        </w:rPr>
      </w:pPr>
    </w:p>
    <w:p w:rsidR="005008FA" w:rsidRDefault="005008FA">
      <w:pPr>
        <w:pStyle w:val="Standard"/>
        <w:rPr>
          <w:sz w:val="20"/>
          <w:szCs w:val="20"/>
        </w:rPr>
      </w:pPr>
    </w:p>
    <w:p w:rsidR="005008FA" w:rsidRDefault="005008FA">
      <w:pPr>
        <w:pStyle w:val="Standard"/>
        <w:rPr>
          <w:sz w:val="20"/>
          <w:szCs w:val="20"/>
        </w:rPr>
      </w:pPr>
    </w:p>
    <w:p w:rsidR="005008FA" w:rsidRDefault="005008FA">
      <w:pPr>
        <w:pStyle w:val="Standard"/>
        <w:rPr>
          <w:sz w:val="20"/>
          <w:szCs w:val="20"/>
        </w:rPr>
      </w:pPr>
    </w:p>
    <w:p w:rsidR="005008FA" w:rsidRDefault="005008FA">
      <w:pPr>
        <w:pStyle w:val="Standard"/>
        <w:rPr>
          <w:sz w:val="20"/>
          <w:szCs w:val="20"/>
        </w:rPr>
      </w:pPr>
    </w:p>
    <w:p w:rsidR="005008FA" w:rsidRDefault="00641B82">
      <w:pPr>
        <w:pStyle w:val="Standard"/>
        <w:rPr>
          <w:sz w:val="96"/>
          <w:szCs w:val="96"/>
        </w:rPr>
      </w:pPr>
      <w:r>
        <w:rPr>
          <w:sz w:val="96"/>
          <w:szCs w:val="96"/>
        </w:rPr>
        <w:t>Inserire 4 5</w:t>
      </w:r>
    </w:p>
    <w:p w:rsidR="005008FA" w:rsidRDefault="005008FA">
      <w:pPr>
        <w:pStyle w:val="Standard"/>
        <w:rPr>
          <w:sz w:val="96"/>
          <w:szCs w:val="96"/>
        </w:rPr>
      </w:pPr>
    </w:p>
    <w:p w:rsidR="005008FA" w:rsidRDefault="005008FA">
      <w:pPr>
        <w:pStyle w:val="Standard"/>
        <w:rPr>
          <w:sz w:val="96"/>
          <w:szCs w:val="96"/>
        </w:rPr>
      </w:pPr>
    </w:p>
    <w:p w:rsidR="005008FA" w:rsidRDefault="005008FA">
      <w:pPr>
        <w:pStyle w:val="Standard"/>
        <w:rPr>
          <w:sz w:val="96"/>
          <w:szCs w:val="96"/>
        </w:rPr>
      </w:pPr>
    </w:p>
    <w:p w:rsidR="005008FA" w:rsidRDefault="005008FA">
      <w:pPr>
        <w:pStyle w:val="Standard"/>
        <w:rPr>
          <w:sz w:val="96"/>
          <w:szCs w:val="96"/>
        </w:rPr>
      </w:pPr>
    </w:p>
    <w:p w:rsidR="005008FA" w:rsidRDefault="005008FA">
      <w:pPr>
        <w:pStyle w:val="Standard"/>
        <w:rPr>
          <w:sz w:val="96"/>
          <w:szCs w:val="96"/>
        </w:rPr>
      </w:pPr>
    </w:p>
    <w:p w:rsidR="005008FA" w:rsidRDefault="005008FA">
      <w:pPr>
        <w:pStyle w:val="Standard"/>
        <w:rPr>
          <w:sz w:val="96"/>
          <w:szCs w:val="96"/>
        </w:rPr>
      </w:pPr>
    </w:p>
    <w:p w:rsidR="005008FA" w:rsidRDefault="005008FA">
      <w:pPr>
        <w:pStyle w:val="Standard"/>
        <w:rPr>
          <w:sz w:val="22"/>
          <w:szCs w:val="22"/>
        </w:rPr>
      </w:pPr>
    </w:p>
    <w:p w:rsidR="005008FA" w:rsidRDefault="00641B82">
      <w:pPr>
        <w:keepNext/>
        <w:pageBreakBefore/>
        <w:tabs>
          <w:tab w:val="left" w:pos="720"/>
        </w:tabs>
        <w:suppressAutoHyphens w:val="0"/>
        <w:jc w:val="center"/>
        <w:textAlignment w:val="auto"/>
        <w:rPr>
          <w:rFonts w:eastAsia="Times New Roman" w:cs="Calibri"/>
          <w:b/>
          <w:smallCaps/>
          <w:kern w:val="0"/>
          <w:szCs w:val="20"/>
          <w:lang w:eastAsia="ar-SA" w:bidi="ar-SA"/>
        </w:rPr>
      </w:pPr>
      <w:r>
        <w:rPr>
          <w:rFonts w:eastAsia="Times New Roman" w:cs="Calibri"/>
          <w:b/>
          <w:smallCaps/>
          <w:kern w:val="0"/>
          <w:szCs w:val="20"/>
          <w:lang w:eastAsia="ar-SA" w:bidi="ar-SA"/>
        </w:rPr>
        <w:lastRenderedPageBreak/>
        <w:t>Storia</w:t>
      </w:r>
    </w:p>
    <w:p w:rsidR="005008FA" w:rsidRDefault="005008FA">
      <w:pPr>
        <w:widowControl/>
        <w:suppressAutoHyphens w:val="0"/>
        <w:textAlignment w:val="auto"/>
        <w:rPr>
          <w:rFonts w:eastAsia="Times New Roman" w:cs="Calibri"/>
          <w:kern w:val="0"/>
          <w:sz w:val="22"/>
          <w:szCs w:val="20"/>
          <w:lang w:eastAsia="ar-SA" w:bidi="ar-SA"/>
        </w:rPr>
      </w:pPr>
    </w:p>
    <w:p w:rsidR="005008FA" w:rsidRDefault="00641B82">
      <w:pPr>
        <w:widowControl/>
        <w:suppressAutoHyphens w:val="0"/>
        <w:snapToGrid w:val="0"/>
        <w:jc w:val="both"/>
        <w:textAlignment w:val="auto"/>
      </w:pPr>
      <w:r>
        <w:rPr>
          <w:sz w:val="22"/>
          <w:szCs w:val="22"/>
        </w:rPr>
        <w:t xml:space="preserve">    </w:t>
      </w:r>
      <w:r>
        <w:rPr>
          <w:rFonts w:eastAsia="Times New Roman" w:cs="Calibri"/>
          <w:b/>
          <w:kern w:val="0"/>
          <w:sz w:val="22"/>
          <w:szCs w:val="22"/>
          <w:lang w:eastAsia="ar-SA" w:bidi="ar-SA"/>
        </w:rPr>
        <w:t>Traguardi per lo sviluppo delle competenze al termine della scuola primaria</w:t>
      </w: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/>
          <w:kern w:val="0"/>
          <w:szCs w:val="20"/>
          <w:lang w:eastAsia="ar-SA" w:bidi="ar-SA"/>
        </w:rPr>
      </w:pP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L’alunno riconosce elementi significativi del </w:t>
      </w: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passato del suo ambiente di vita. </w:t>
      </w: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>Riconosce e esplora in modo via via più approfondito le tracce storiche presenti nel territorio e comprende l’importanza del patrimonio artistico e culturale.</w:t>
      </w: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>Usa la linea del tempo per organizzare informazioni, conoscenz</w:t>
      </w:r>
      <w:r>
        <w:rPr>
          <w:rFonts w:eastAsia="Times New Roman" w:cs="Calibri"/>
          <w:kern w:val="0"/>
          <w:sz w:val="22"/>
          <w:szCs w:val="22"/>
          <w:lang w:eastAsia="ar-SA" w:bidi="ar-SA"/>
        </w:rPr>
        <w:t>e, periodi e individuare successioni, contemporaneità, durate, periodizzazioni.</w:t>
      </w: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Individua le relazioni tra gruppi umani e contesti spaziali. </w:t>
      </w: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>Organizza le informazioni e le conoscenze, tematizzando e usando le concettualizzazioni pertinenti.</w:t>
      </w: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>Comprende i te</w:t>
      </w:r>
      <w:r>
        <w:rPr>
          <w:rFonts w:eastAsia="Times New Roman" w:cs="Calibri"/>
          <w:kern w:val="0"/>
          <w:sz w:val="22"/>
          <w:szCs w:val="22"/>
          <w:lang w:eastAsia="ar-SA" w:bidi="ar-SA"/>
        </w:rPr>
        <w:t>sti storici proposti e sa individuarne le caratteristiche.</w:t>
      </w: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>Usa carte geo-storiche, anche con l’ausilio di strumenti informatici.</w:t>
      </w: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Racconta i fatti studiati e sa produrre semplici testi storici, anche con risorse digitali. </w:t>
      </w: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>Comprende avvenimenti, fatti e fen</w:t>
      </w: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omeni delle società e civiltà che hanno caratterizzato la storia dell’umanità dal paleolitico alla fine del mondo antico con </w:t>
      </w: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>possibilità di apertura e di confronto con la contemporaneità.</w:t>
      </w: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Comprende aspetti fondamentali del passato dell’Italia dal </w:t>
      </w: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paleolitico alla fine dell’impero romano d’Occidente, con possibilità di apertura e di confronto con la </w:t>
      </w:r>
    </w:p>
    <w:p w:rsidR="005008FA" w:rsidRDefault="00641B82">
      <w:pPr>
        <w:widowControl/>
        <w:suppressAutoHyphens w:val="0"/>
        <w:ind w:firstLine="284"/>
        <w:jc w:val="both"/>
        <w:textAlignment w:val="auto"/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>contemporaneità.</w:t>
      </w:r>
    </w:p>
    <w:p w:rsidR="005008FA" w:rsidRDefault="005008FA">
      <w:pPr>
        <w:pStyle w:val="Standard"/>
        <w:rPr>
          <w:sz w:val="22"/>
          <w:szCs w:val="22"/>
        </w:rPr>
      </w:pP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/>
          <w:kern w:val="0"/>
          <w:sz w:val="22"/>
          <w:szCs w:val="22"/>
          <w:lang w:eastAsia="ar-SA" w:bidi="ar-SA"/>
        </w:rPr>
        <w:t>Obiettivi di apprendimento al termine della classe terza della scuola primaria</w:t>
      </w: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i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i/>
          <w:kern w:val="0"/>
          <w:sz w:val="22"/>
          <w:szCs w:val="22"/>
          <w:lang w:eastAsia="ar-SA" w:bidi="ar-SA"/>
        </w:rPr>
        <w:t>Uso delle fonti</w:t>
      </w:r>
    </w:p>
    <w:p w:rsidR="005008FA" w:rsidRDefault="00641B82">
      <w:pPr>
        <w:pStyle w:val="Paragrafoelenco"/>
        <w:widowControl/>
        <w:numPr>
          <w:ilvl w:val="0"/>
          <w:numId w:val="33"/>
        </w:numPr>
        <w:suppressAutoHyphens w:val="0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Individuare le tracce e usarle come </w:t>
      </w:r>
      <w:r>
        <w:rPr>
          <w:rFonts w:eastAsia="Times New Roman" w:cs="Calibri"/>
          <w:kern w:val="0"/>
          <w:sz w:val="22"/>
          <w:szCs w:val="22"/>
          <w:lang w:eastAsia="ar-SA" w:bidi="ar-SA"/>
        </w:rPr>
        <w:t>fonti per produrre conoscenze sul proprio passato, della generazione degli adulti e della comunità di appartenenza.</w:t>
      </w:r>
    </w:p>
    <w:p w:rsidR="005008FA" w:rsidRDefault="00641B82">
      <w:pPr>
        <w:pStyle w:val="Paragrafoelenco"/>
        <w:widowControl/>
        <w:numPr>
          <w:ilvl w:val="0"/>
          <w:numId w:val="33"/>
        </w:numPr>
        <w:suppressAutoHyphens w:val="0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>Ricavare da fonti di tipo diverso informazioni e conoscenze su aspetti del passato.</w:t>
      </w: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i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i/>
          <w:kern w:val="0"/>
          <w:sz w:val="22"/>
          <w:szCs w:val="22"/>
          <w:lang w:eastAsia="ar-SA" w:bidi="ar-SA"/>
        </w:rPr>
        <w:t>Organizzazione delle informazioni</w:t>
      </w:r>
    </w:p>
    <w:p w:rsidR="005008FA" w:rsidRDefault="00641B82">
      <w:pPr>
        <w:widowControl/>
        <w:numPr>
          <w:ilvl w:val="0"/>
          <w:numId w:val="34"/>
        </w:numPr>
        <w:suppressAutoHyphens w:val="0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>Rappresentare grafica</w:t>
      </w:r>
      <w:r>
        <w:rPr>
          <w:rFonts w:eastAsia="Times New Roman" w:cs="Calibri"/>
          <w:kern w:val="0"/>
          <w:sz w:val="22"/>
          <w:szCs w:val="22"/>
          <w:lang w:eastAsia="ar-SA" w:bidi="ar-SA"/>
        </w:rPr>
        <w:t>mente e verbalmente le attività, i fatti vissuti e narrati.</w:t>
      </w:r>
    </w:p>
    <w:p w:rsidR="005008FA" w:rsidRDefault="00641B82">
      <w:pPr>
        <w:widowControl/>
        <w:numPr>
          <w:ilvl w:val="0"/>
          <w:numId w:val="34"/>
        </w:numPr>
        <w:suppressAutoHyphens w:val="0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>Riconoscere relazioni di successione e di contemporaneità, durate, periodi, cicli temporali, mutamenti, in fenomeni ed esperienze vissute e narrate.</w:t>
      </w:r>
    </w:p>
    <w:p w:rsidR="005008FA" w:rsidRDefault="00641B82">
      <w:pPr>
        <w:widowControl/>
        <w:numPr>
          <w:ilvl w:val="0"/>
          <w:numId w:val="34"/>
        </w:numPr>
        <w:suppressAutoHyphens w:val="0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>Comprendere la funzione e l’uso degli strumenti</w:t>
      </w: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 convenzionali per la misurazione e la rappresentazione del tempo (orologio, calendario, linea temporale …).</w:t>
      </w: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i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i/>
          <w:kern w:val="0"/>
          <w:sz w:val="22"/>
          <w:szCs w:val="22"/>
          <w:lang w:eastAsia="ar-SA" w:bidi="ar-SA"/>
        </w:rPr>
        <w:t xml:space="preserve">Strumenti concettuali </w:t>
      </w:r>
    </w:p>
    <w:p w:rsidR="005008FA" w:rsidRDefault="00641B82">
      <w:pPr>
        <w:pStyle w:val="Paragrafoelenco"/>
        <w:widowControl/>
        <w:numPr>
          <w:ilvl w:val="0"/>
          <w:numId w:val="35"/>
        </w:numPr>
        <w:suppressAutoHyphens w:val="0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>Seguire e comprendere vicende storiche attraverso l’ascolto o lettura di testi dell’antichità, di storie, racconti, biograf</w:t>
      </w: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ie di grandi del passato. </w:t>
      </w:r>
    </w:p>
    <w:p w:rsidR="005008FA" w:rsidRDefault="00641B82">
      <w:pPr>
        <w:pStyle w:val="Paragrafoelenco"/>
        <w:widowControl/>
        <w:numPr>
          <w:ilvl w:val="0"/>
          <w:numId w:val="35"/>
        </w:numPr>
        <w:suppressAutoHyphens w:val="0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>Organizzare le conoscenze acquisite in semplici schemi temporali.</w:t>
      </w:r>
    </w:p>
    <w:p w:rsidR="005008FA" w:rsidRDefault="00641B82">
      <w:pPr>
        <w:pStyle w:val="Paragrafoelenco"/>
        <w:widowControl/>
        <w:numPr>
          <w:ilvl w:val="0"/>
          <w:numId w:val="35"/>
        </w:numPr>
        <w:suppressAutoHyphens w:val="0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>Individuare analogie e differenze attraverso il confronto tra quadri storico-sociali diversi, lontani nello spazio e nel tempo.</w:t>
      </w: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i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i/>
          <w:kern w:val="0"/>
          <w:sz w:val="22"/>
          <w:szCs w:val="22"/>
          <w:lang w:eastAsia="ar-SA" w:bidi="ar-SA"/>
        </w:rPr>
        <w:t>Produzione scritta e orale</w:t>
      </w:r>
    </w:p>
    <w:p w:rsidR="005008FA" w:rsidRDefault="00641B82">
      <w:pPr>
        <w:pStyle w:val="Paragrafoelenco"/>
        <w:widowControl/>
        <w:numPr>
          <w:ilvl w:val="0"/>
          <w:numId w:val="36"/>
        </w:numPr>
        <w:suppressAutoHyphens w:val="0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>Rappres</w:t>
      </w: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entare conoscenze e concetti appresi mediante grafismi, disegni, testi scritti e con risorse digitali. </w:t>
      </w:r>
    </w:p>
    <w:p w:rsidR="005008FA" w:rsidRDefault="00641B82">
      <w:pPr>
        <w:pStyle w:val="Paragrafoelenco"/>
        <w:widowControl/>
        <w:numPr>
          <w:ilvl w:val="0"/>
          <w:numId w:val="36"/>
        </w:numPr>
        <w:suppressAutoHyphens w:val="0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>Riferire in modo semplice e coerente le conoscenze acquisite.</w:t>
      </w:r>
    </w:p>
    <w:p w:rsidR="005008FA" w:rsidRDefault="00641B82">
      <w:pPr>
        <w:widowControl/>
        <w:suppressAutoHyphens w:val="0"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CLASSE PRIMA</w:t>
      </w:r>
    </w:p>
    <w:tbl>
      <w:tblPr>
        <w:tblW w:w="137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  <w:gridCol w:w="9497"/>
      </w:tblGrid>
      <w:tr w:rsidR="005008FA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  <w:lastRenderedPageBreak/>
              <w:t>NUCLEI FONDANTI DELLA DISCIPLINA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  <w:t>(Indicazioni nazionali)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OBIETTIVI DI </w:t>
            </w: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  <w:t>APPRENDIMENTO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  <w:t>CONOSCENZE E ABILITA’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  <w:t>Sapere e saper  fare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  <w:t>Uso dei documenti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37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Individua le tracce e le usa come fonti per ricavare conoscenze sul passato personale</w:t>
            </w:r>
          </w:p>
          <w:p w:rsidR="005008FA" w:rsidRDefault="00641B82">
            <w:pPr>
              <w:widowControl/>
              <w:numPr>
                <w:ilvl w:val="0"/>
                <w:numId w:val="37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Rielabora quanto appreso comunicadolo con disegni, mappe, semplici racconti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Organizzazione </w:t>
            </w: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  <w:t>delle informazioni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38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Riconosce situazioni di successione e di cotemporaneità in fenomeni ed esperienze vissute</w:t>
            </w:r>
          </w:p>
          <w:p w:rsidR="005008FA" w:rsidRDefault="00641B82">
            <w:pPr>
              <w:widowControl/>
              <w:numPr>
                <w:ilvl w:val="0"/>
                <w:numId w:val="38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Costruendo le prime linee del tempo riordina gli eventi (due o più) in successione cronologica</w:t>
            </w:r>
          </w:p>
          <w:p w:rsidR="005008FA" w:rsidRDefault="00641B82">
            <w:pPr>
              <w:widowControl/>
              <w:numPr>
                <w:ilvl w:val="0"/>
                <w:numId w:val="38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Usa la linea del tempo, per collocare un fatto</w:t>
            </w:r>
          </w:p>
          <w:p w:rsidR="005008FA" w:rsidRDefault="00641B82">
            <w:pPr>
              <w:widowControl/>
              <w:numPr>
                <w:ilvl w:val="0"/>
                <w:numId w:val="38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Collo</w:t>
            </w: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ca gli eventi contemporanei sulla linea del tempo</w:t>
            </w:r>
          </w:p>
          <w:p w:rsidR="005008FA" w:rsidRDefault="00641B82">
            <w:pPr>
              <w:widowControl/>
              <w:numPr>
                <w:ilvl w:val="0"/>
                <w:numId w:val="38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Riconosce la ciclicità in esperienze vissute</w:t>
            </w:r>
          </w:p>
          <w:p w:rsidR="005008FA" w:rsidRDefault="00641B82">
            <w:pPr>
              <w:widowControl/>
              <w:numPr>
                <w:ilvl w:val="0"/>
                <w:numId w:val="38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Utilizza correttamete le misure convenzionali (giorno, mese, stagione)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  <w:t>Strumenti concettuali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3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Rappresenta graficamente e verbalmente le attività, i fatti vissuti</w:t>
            </w: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 xml:space="preserve"> e narrati</w:t>
            </w:r>
          </w:p>
          <w:p w:rsidR="005008FA" w:rsidRDefault="00641B82">
            <w:pPr>
              <w:widowControl/>
              <w:numPr>
                <w:ilvl w:val="0"/>
                <w:numId w:val="3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Riconosce mutamenti e permanenze in fenomeni ed esperienze vissute</w:t>
            </w:r>
          </w:p>
          <w:p w:rsidR="005008FA" w:rsidRDefault="00641B82">
            <w:pPr>
              <w:widowControl/>
              <w:numPr>
                <w:ilvl w:val="0"/>
                <w:numId w:val="3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Coglie semplici relazioni tra i fatti: causa - effetto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  <w:t>Produzione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40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Conosce ed utilizza i connettivi temporali della successione e della contemporaneità</w:t>
            </w:r>
          </w:p>
          <w:p w:rsidR="005008FA" w:rsidRDefault="00641B82">
            <w:pPr>
              <w:widowControl/>
              <w:numPr>
                <w:ilvl w:val="0"/>
                <w:numId w:val="40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 xml:space="preserve">Conosce ed utilizza i </w:t>
            </w: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legami logici</w:t>
            </w:r>
          </w:p>
        </w:tc>
      </w:tr>
    </w:tbl>
    <w:p w:rsidR="005008FA" w:rsidRDefault="00641B82">
      <w:pPr>
        <w:widowControl/>
        <w:suppressAutoHyphens w:val="0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CLASSE SECONDA</w:t>
      </w:r>
    </w:p>
    <w:p w:rsidR="005008FA" w:rsidRDefault="005008FA">
      <w:pPr>
        <w:widowControl/>
        <w:suppressAutoHyphens w:val="0"/>
        <w:textAlignment w:val="auto"/>
        <w:rPr>
          <w:rFonts w:ascii="Calibri" w:eastAsia="Calibri" w:hAnsi="Calibri" w:cs="Times New Roman"/>
          <w:b/>
          <w:kern w:val="0"/>
          <w:sz w:val="20"/>
          <w:szCs w:val="20"/>
          <w:lang w:eastAsia="en-US" w:bidi="ar-SA"/>
        </w:rPr>
      </w:pPr>
    </w:p>
    <w:tbl>
      <w:tblPr>
        <w:tblW w:w="137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  <w:gridCol w:w="9497"/>
      </w:tblGrid>
      <w:tr w:rsidR="005008FA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  <w:t>NUCLEI FONDANTI DELLA DISCIPLINA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  <w:t>(Indicazioni nazionali)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  <w:t>OBIETTIVI DI APPRENDIMENTO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  <w:t>CONOSCENZE E ABILITA’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  <w:t>Sapere e saper  fare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  <w:t>Uso dei documenti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4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Riconosce fonti del passao esistente nel territorio</w:t>
            </w:r>
          </w:p>
          <w:p w:rsidR="005008FA" w:rsidRDefault="00641B82">
            <w:pPr>
              <w:widowControl/>
              <w:numPr>
                <w:ilvl w:val="0"/>
                <w:numId w:val="4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 xml:space="preserve">Individua le tracce e le </w:t>
            </w: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usa come fonti per ricavare conoscenze sul passato personale e familiare</w:t>
            </w:r>
          </w:p>
          <w:p w:rsidR="005008FA" w:rsidRDefault="00641B82">
            <w:pPr>
              <w:widowControl/>
              <w:numPr>
                <w:ilvl w:val="0"/>
                <w:numId w:val="4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Ricava da oggetti e luoghi semplici conoscenze sui momenti del passato</w:t>
            </w:r>
          </w:p>
          <w:p w:rsidR="005008FA" w:rsidRDefault="00641B82">
            <w:pPr>
              <w:widowControl/>
              <w:numPr>
                <w:ilvl w:val="0"/>
                <w:numId w:val="4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Rielabora quanto appreso comunicandolo con disegni, mappe e racconti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  <w:t>Organizzazione delle informazioni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42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Riconosc</w:t>
            </w: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e situazioni di successione e di contemporaneità in esperienze vissute</w:t>
            </w:r>
          </w:p>
          <w:p w:rsidR="005008FA" w:rsidRDefault="00641B82">
            <w:pPr>
              <w:widowControl/>
              <w:numPr>
                <w:ilvl w:val="0"/>
                <w:numId w:val="42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Riordina gli aventi in successione cronologica</w:t>
            </w:r>
          </w:p>
          <w:p w:rsidR="005008FA" w:rsidRDefault="00641B82">
            <w:pPr>
              <w:widowControl/>
              <w:numPr>
                <w:ilvl w:val="0"/>
                <w:numId w:val="42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Usa la linea del tempo, per collocare uno o più fatti</w:t>
            </w:r>
          </w:p>
          <w:p w:rsidR="005008FA" w:rsidRDefault="00641B82">
            <w:pPr>
              <w:widowControl/>
              <w:numPr>
                <w:ilvl w:val="0"/>
                <w:numId w:val="42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Colloca correttamente gli eventi contemporanei sulla linea del tempo</w:t>
            </w:r>
          </w:p>
          <w:p w:rsidR="005008FA" w:rsidRDefault="00641B82">
            <w:pPr>
              <w:widowControl/>
              <w:numPr>
                <w:ilvl w:val="0"/>
                <w:numId w:val="42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Riconosce la ci</w:t>
            </w: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clicità in fenomeni ed esperienze vissute</w:t>
            </w:r>
          </w:p>
          <w:p w:rsidR="005008FA" w:rsidRDefault="00641B82">
            <w:pPr>
              <w:widowControl/>
              <w:numPr>
                <w:ilvl w:val="0"/>
                <w:numId w:val="42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Riconosce un periodo e lo colloca sulla linea del tempo</w:t>
            </w:r>
          </w:p>
          <w:p w:rsidR="005008FA" w:rsidRDefault="00641B82">
            <w:pPr>
              <w:widowControl/>
              <w:numPr>
                <w:ilvl w:val="0"/>
                <w:numId w:val="42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Utilizza le misure convenzionali (ore, giorni, mesi, stagioni)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  <w:t>Strumenti concettuali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43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 xml:space="preserve">Rappresenta graficamente e verbalmente i fatti vissuti e narrati e le </w:t>
            </w: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attività svolte</w:t>
            </w:r>
          </w:p>
          <w:p w:rsidR="005008FA" w:rsidRDefault="00641B82">
            <w:pPr>
              <w:widowControl/>
              <w:numPr>
                <w:ilvl w:val="0"/>
                <w:numId w:val="43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Riconosce cambiamenti e permanenze in fenomeni ed esperienze vissute</w:t>
            </w:r>
          </w:p>
          <w:p w:rsidR="005008FA" w:rsidRDefault="00641B82">
            <w:pPr>
              <w:widowControl/>
              <w:numPr>
                <w:ilvl w:val="0"/>
                <w:numId w:val="43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Coglie relazioni tra i fatti: causa – effetto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  <w:t>Produzione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44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Conosce ed utilizza i connettivi temporali</w:t>
            </w:r>
          </w:p>
          <w:p w:rsidR="005008FA" w:rsidRDefault="00641B82">
            <w:pPr>
              <w:widowControl/>
              <w:numPr>
                <w:ilvl w:val="0"/>
                <w:numId w:val="44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Conosce ed utilizza i legami logici</w:t>
            </w:r>
          </w:p>
        </w:tc>
      </w:tr>
    </w:tbl>
    <w:p w:rsidR="005008FA" w:rsidRDefault="005008FA">
      <w:pPr>
        <w:widowControl/>
        <w:suppressAutoHyphens w:val="0"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5008FA" w:rsidRDefault="00641B82">
      <w:pPr>
        <w:widowControl/>
        <w:suppressAutoHyphens w:val="0"/>
        <w:textAlignment w:val="auto"/>
      </w:pPr>
      <w:r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lastRenderedPageBreak/>
        <w:t>CLASSE TERZA</w:t>
      </w:r>
    </w:p>
    <w:p w:rsidR="005008FA" w:rsidRDefault="005008FA">
      <w:pPr>
        <w:widowControl/>
        <w:suppressAutoHyphens w:val="0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tbl>
      <w:tblPr>
        <w:tblW w:w="137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  <w:gridCol w:w="9497"/>
      </w:tblGrid>
      <w:tr w:rsidR="005008FA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NUCLEI FONDANTI </w:t>
            </w: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  <w:t>DELLA DISCIPLINA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  <w:t>(Indicazioni nazionali)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  <w:t>OBIETTIVI DI APPRENDIMENTO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  <w:t>CONOSCENZE E ABILITA’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  <w:t>Sapere e saper  fare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textAlignment w:val="auto"/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  <w:t>Uso dei documenti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4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Conosce il lavoro degli studiosi della storia (archeologo, storico, geologo, paleontologo)</w:t>
            </w:r>
          </w:p>
          <w:p w:rsidR="005008FA" w:rsidRDefault="00641B82">
            <w:pPr>
              <w:widowControl/>
              <w:numPr>
                <w:ilvl w:val="0"/>
                <w:numId w:val="4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 xml:space="preserve">Riconosce il metodo storeografico </w:t>
            </w: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come metodo di ricerca</w:t>
            </w:r>
          </w:p>
          <w:p w:rsidR="005008FA" w:rsidRDefault="00641B82">
            <w:pPr>
              <w:widowControl/>
              <w:numPr>
                <w:ilvl w:val="0"/>
                <w:numId w:val="4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Riconosce fonti del passato esistenti nel territorio</w:t>
            </w:r>
          </w:p>
          <w:p w:rsidR="005008FA" w:rsidRDefault="00641B82">
            <w:pPr>
              <w:widowControl/>
              <w:numPr>
                <w:ilvl w:val="0"/>
                <w:numId w:val="4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Individua le tracce e le usa come fonti per conoscere il passato personale, familiare e della comunità di appartenenza</w:t>
            </w:r>
          </w:p>
          <w:p w:rsidR="005008FA" w:rsidRDefault="00641B82">
            <w:pPr>
              <w:widowControl/>
              <w:numPr>
                <w:ilvl w:val="0"/>
                <w:numId w:val="4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Ricava da oggetti e luoghi conoscenze sugli eventi del passat</w:t>
            </w: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o</w:t>
            </w:r>
          </w:p>
          <w:p w:rsidR="005008FA" w:rsidRDefault="00641B82">
            <w:pPr>
              <w:widowControl/>
              <w:numPr>
                <w:ilvl w:val="0"/>
                <w:numId w:val="4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Rielabora quanto appreso comunicandolo con disegni, mappe e racconti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textAlignment w:val="auto"/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  <w:t>Organizzazione delle informazioni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42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Riconosce la differenza tra racconto storico  mito</w:t>
            </w:r>
          </w:p>
          <w:p w:rsidR="005008FA" w:rsidRDefault="00641B82">
            <w:pPr>
              <w:widowControl/>
              <w:numPr>
                <w:ilvl w:val="0"/>
                <w:numId w:val="42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Riconosce cause e conseguenze di un evento letto o ascoltato</w:t>
            </w:r>
          </w:p>
          <w:p w:rsidR="005008FA" w:rsidRDefault="00641B82">
            <w:pPr>
              <w:widowControl/>
              <w:numPr>
                <w:ilvl w:val="0"/>
                <w:numId w:val="42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 xml:space="preserve">Utilizza immagini, scritti, </w:t>
            </w: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testimonianze, oggetti per ricavare informazioni</w:t>
            </w:r>
          </w:p>
          <w:p w:rsidR="005008FA" w:rsidRDefault="00641B82">
            <w:pPr>
              <w:widowControl/>
              <w:numPr>
                <w:ilvl w:val="0"/>
                <w:numId w:val="42"/>
              </w:numPr>
              <w:suppressAutoHyphens w:val="0"/>
              <w:textAlignment w:val="auto"/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Individua i criteri che permettono di riconoscere una fonte come testimonianza orale, documento iconico, documento scritto</w:t>
            </w:r>
          </w:p>
          <w:p w:rsidR="005008FA" w:rsidRDefault="00641B82">
            <w:pPr>
              <w:widowControl/>
              <w:numPr>
                <w:ilvl w:val="0"/>
                <w:numId w:val="42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Classifica le fonti</w:t>
            </w:r>
          </w:p>
          <w:p w:rsidR="005008FA" w:rsidRDefault="00641B82">
            <w:pPr>
              <w:widowControl/>
              <w:numPr>
                <w:ilvl w:val="0"/>
                <w:numId w:val="42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Riconosce passato, presente e futuro come dimensioni temporali</w:t>
            </w:r>
          </w:p>
          <w:p w:rsidR="005008FA" w:rsidRDefault="00641B82">
            <w:pPr>
              <w:widowControl/>
              <w:numPr>
                <w:ilvl w:val="0"/>
                <w:numId w:val="42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R</w:t>
            </w: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iconosce la periodizzazione di anni, decenni, secoli e la relativa simbologia</w:t>
            </w:r>
          </w:p>
          <w:p w:rsidR="005008FA" w:rsidRDefault="00641B82">
            <w:pPr>
              <w:widowControl/>
              <w:numPr>
                <w:ilvl w:val="0"/>
                <w:numId w:val="42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Riconosce la periodizzazione in millenni, milioni e miliardi di anni, le ere geologiche</w:t>
            </w:r>
          </w:p>
          <w:p w:rsidR="005008FA" w:rsidRDefault="00641B82">
            <w:pPr>
              <w:widowControl/>
              <w:numPr>
                <w:ilvl w:val="0"/>
                <w:numId w:val="42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Riconosce la contemporaneità tra azioni che avvengono nello stesso luogo o in luoghi diver</w:t>
            </w: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si</w:t>
            </w:r>
          </w:p>
          <w:p w:rsidR="005008FA" w:rsidRDefault="00641B82">
            <w:pPr>
              <w:widowControl/>
              <w:numPr>
                <w:ilvl w:val="0"/>
                <w:numId w:val="42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Conosce e usa le parole della successione e della contemporaneità</w:t>
            </w:r>
          </w:p>
          <w:p w:rsidR="005008FA" w:rsidRDefault="00641B82">
            <w:pPr>
              <w:widowControl/>
              <w:numPr>
                <w:ilvl w:val="0"/>
                <w:numId w:val="42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Sulla linea de tempo data e sistema le informazioni e i documenti relativi ad un periodo preso in esame</w:t>
            </w:r>
          </w:p>
          <w:p w:rsidR="005008FA" w:rsidRDefault="00641B82">
            <w:pPr>
              <w:widowControl/>
              <w:numPr>
                <w:ilvl w:val="0"/>
                <w:numId w:val="42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Riordina fatti ed esperienze secondo una successione temporale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textAlignment w:val="auto"/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  <w:t>Strumenti concettua</w:t>
            </w: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  <w:t>li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43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Conosce il significato di parole chiave come ambiente, evoluzione, bisogni, progressi, caccia, raccolta…</w:t>
            </w:r>
          </w:p>
          <w:p w:rsidR="005008FA" w:rsidRDefault="00641B82">
            <w:pPr>
              <w:widowControl/>
              <w:numPr>
                <w:ilvl w:val="0"/>
                <w:numId w:val="43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Riconosce le informazioni principali e secondarie per individuare le parole chiave e i termini specifici</w:t>
            </w:r>
          </w:p>
          <w:p w:rsidR="005008FA" w:rsidRDefault="00641B82">
            <w:pPr>
              <w:widowControl/>
              <w:numPr>
                <w:ilvl w:val="0"/>
                <w:numId w:val="43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Sa verbalizzare oralmente e per iscritto le</w:t>
            </w: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 xml:space="preserve"> informazioni individuate collegandole cronologicamente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textAlignment w:val="auto"/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  <w:t>Produzione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44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 xml:space="preserve">Utilizza la linea del tempo per collocare i quadri di civiltà ed elaborare un semplice testo descrittivo o narrativo </w:t>
            </w:r>
          </w:p>
          <w:p w:rsidR="005008FA" w:rsidRDefault="005008FA">
            <w:pPr>
              <w:widowControl/>
              <w:suppressAutoHyphens w:val="0"/>
              <w:ind w:left="36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/>
          <w:kern w:val="0"/>
          <w:sz w:val="22"/>
          <w:szCs w:val="22"/>
          <w:lang w:eastAsia="ar-SA" w:bidi="ar-SA"/>
        </w:rPr>
      </w:pP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/>
          <w:kern w:val="0"/>
          <w:sz w:val="22"/>
          <w:szCs w:val="22"/>
          <w:lang w:eastAsia="ar-SA" w:bidi="ar-SA"/>
        </w:rPr>
      </w:pP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/>
          <w:kern w:val="0"/>
          <w:sz w:val="22"/>
          <w:szCs w:val="22"/>
          <w:lang w:eastAsia="ar-SA" w:bidi="ar-SA"/>
        </w:rPr>
      </w:pP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/>
          <w:kern w:val="0"/>
          <w:sz w:val="22"/>
          <w:szCs w:val="22"/>
          <w:lang w:eastAsia="ar-SA" w:bidi="ar-SA"/>
        </w:rPr>
      </w:pPr>
    </w:p>
    <w:p w:rsidR="005008FA" w:rsidRDefault="005008FA">
      <w:pPr>
        <w:widowControl/>
        <w:suppressAutoHyphens w:val="0"/>
        <w:jc w:val="both"/>
        <w:textAlignment w:val="auto"/>
        <w:rPr>
          <w:rFonts w:eastAsia="Times New Roman" w:cs="Calibri"/>
          <w:b/>
          <w:kern w:val="0"/>
          <w:sz w:val="22"/>
          <w:szCs w:val="22"/>
          <w:lang w:eastAsia="ar-SA" w:bidi="ar-SA"/>
        </w:rPr>
      </w:pP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/>
          <w:kern w:val="0"/>
          <w:sz w:val="22"/>
          <w:szCs w:val="22"/>
          <w:lang w:eastAsia="ar-SA" w:bidi="ar-SA"/>
        </w:rPr>
      </w:pP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/>
          <w:kern w:val="0"/>
          <w:sz w:val="22"/>
          <w:szCs w:val="22"/>
          <w:lang w:eastAsia="ar-SA" w:bidi="ar-SA"/>
        </w:rPr>
        <w:t xml:space="preserve">Obiettivi di apprendimento al termine della classe quinta </w:t>
      </w:r>
      <w:r>
        <w:rPr>
          <w:rFonts w:eastAsia="Times New Roman" w:cs="Calibri"/>
          <w:b/>
          <w:kern w:val="0"/>
          <w:sz w:val="22"/>
          <w:szCs w:val="22"/>
          <w:lang w:eastAsia="ar-SA" w:bidi="ar-SA"/>
        </w:rPr>
        <w:t>della scuola primaria</w:t>
      </w: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i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i/>
          <w:kern w:val="0"/>
          <w:sz w:val="22"/>
          <w:szCs w:val="22"/>
          <w:lang w:eastAsia="ar-SA" w:bidi="ar-SA"/>
        </w:rPr>
        <w:t>Uso delle fonti</w:t>
      </w:r>
    </w:p>
    <w:p w:rsidR="005008FA" w:rsidRDefault="00641B82">
      <w:pPr>
        <w:pStyle w:val="Paragrafoelenco"/>
        <w:widowControl/>
        <w:numPr>
          <w:ilvl w:val="0"/>
          <w:numId w:val="45"/>
        </w:numPr>
        <w:suppressAutoHyphens w:val="0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>Produrre informazioni con fonti di diversa natura utili alla ricostruzione di un fenomeno storico.</w:t>
      </w:r>
    </w:p>
    <w:p w:rsidR="005008FA" w:rsidRDefault="00641B82">
      <w:pPr>
        <w:pStyle w:val="Paragrafoelenco"/>
        <w:widowControl/>
        <w:numPr>
          <w:ilvl w:val="0"/>
          <w:numId w:val="45"/>
        </w:numPr>
        <w:suppressAutoHyphens w:val="0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>Rappresentare, in un quadro storico-sociale, le informazioni che scaturiscono dalle tracce del passato presenti sul te</w:t>
      </w:r>
      <w:r>
        <w:rPr>
          <w:rFonts w:eastAsia="Times New Roman" w:cs="Calibri"/>
          <w:kern w:val="0"/>
          <w:sz w:val="22"/>
          <w:szCs w:val="22"/>
          <w:lang w:eastAsia="ar-SA" w:bidi="ar-SA"/>
        </w:rPr>
        <w:t>rritorio vissuto.</w:t>
      </w:r>
    </w:p>
    <w:p w:rsidR="005008FA" w:rsidRDefault="005008FA">
      <w:pPr>
        <w:widowControl/>
        <w:suppressAutoHyphens w:val="0"/>
        <w:ind w:left="284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i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i/>
          <w:kern w:val="0"/>
          <w:sz w:val="22"/>
          <w:szCs w:val="22"/>
          <w:lang w:eastAsia="ar-SA" w:bidi="ar-SA"/>
        </w:rPr>
        <w:t>Organizzazione delle informazioni</w:t>
      </w:r>
    </w:p>
    <w:p w:rsidR="005008FA" w:rsidRDefault="00641B82">
      <w:pPr>
        <w:pStyle w:val="Paragrafoelenco"/>
        <w:widowControl/>
        <w:numPr>
          <w:ilvl w:val="0"/>
          <w:numId w:val="46"/>
        </w:numPr>
        <w:suppressAutoHyphens w:val="0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>Leggere una carta storico-geografica relativa alle civiltà studiate.</w:t>
      </w:r>
    </w:p>
    <w:p w:rsidR="005008FA" w:rsidRDefault="00641B82">
      <w:pPr>
        <w:pStyle w:val="Paragrafoelenco"/>
        <w:widowControl/>
        <w:numPr>
          <w:ilvl w:val="0"/>
          <w:numId w:val="46"/>
        </w:numPr>
        <w:suppressAutoHyphens w:val="0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>Usare cronologie e carte storico-geografiche per rappresentare le conoscenze.</w:t>
      </w:r>
    </w:p>
    <w:p w:rsidR="005008FA" w:rsidRDefault="00641B82">
      <w:pPr>
        <w:pStyle w:val="Paragrafoelenco"/>
        <w:widowControl/>
        <w:numPr>
          <w:ilvl w:val="0"/>
          <w:numId w:val="46"/>
        </w:numPr>
        <w:suppressAutoHyphens w:val="0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>Confrontare i quadri storici delle civiltà affrontate.</w:t>
      </w: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i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i/>
          <w:kern w:val="0"/>
          <w:sz w:val="22"/>
          <w:szCs w:val="22"/>
          <w:lang w:eastAsia="ar-SA" w:bidi="ar-SA"/>
        </w:rPr>
        <w:t xml:space="preserve">Strumenti concettuali </w:t>
      </w:r>
    </w:p>
    <w:p w:rsidR="005008FA" w:rsidRDefault="00641B82">
      <w:pPr>
        <w:pStyle w:val="Paragrafoelenco"/>
        <w:widowControl/>
        <w:numPr>
          <w:ilvl w:val="0"/>
          <w:numId w:val="47"/>
        </w:numPr>
        <w:suppressAutoHyphens w:val="0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Usare il sistema di misura occidentale del tempo storico (avanti Cristo – dopo Cristo) e comprendere i sistemi di misura del tempo storico di altre civiltà. </w:t>
      </w:r>
    </w:p>
    <w:p w:rsidR="005008FA" w:rsidRDefault="00641B82">
      <w:pPr>
        <w:pStyle w:val="Paragrafoelenco"/>
        <w:widowControl/>
        <w:numPr>
          <w:ilvl w:val="0"/>
          <w:numId w:val="47"/>
        </w:numPr>
        <w:suppressAutoHyphens w:val="0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>Elaborare rappresentazioni sintetiche delle società studiate, mettendo in r</w:t>
      </w:r>
      <w:r>
        <w:rPr>
          <w:rFonts w:eastAsia="Times New Roman" w:cs="Calibri"/>
          <w:kern w:val="0"/>
          <w:sz w:val="22"/>
          <w:szCs w:val="22"/>
          <w:lang w:eastAsia="ar-SA" w:bidi="ar-SA"/>
        </w:rPr>
        <w:t>ilievo le relazioni fra gli elementi caratterizzanti.</w:t>
      </w: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i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i/>
          <w:kern w:val="0"/>
          <w:sz w:val="22"/>
          <w:szCs w:val="22"/>
          <w:lang w:eastAsia="ar-SA" w:bidi="ar-SA"/>
        </w:rPr>
        <w:t xml:space="preserve">Produzione scritta e orale </w:t>
      </w:r>
    </w:p>
    <w:p w:rsidR="005008FA" w:rsidRDefault="00641B82">
      <w:pPr>
        <w:pStyle w:val="Paragrafoelenco"/>
        <w:widowControl/>
        <w:numPr>
          <w:ilvl w:val="0"/>
          <w:numId w:val="48"/>
        </w:numPr>
        <w:suppressAutoHyphens w:val="0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Confrontare aspetti caratterizzanti le diverse società studiate anche in rapporto al presente. </w:t>
      </w:r>
    </w:p>
    <w:p w:rsidR="005008FA" w:rsidRDefault="00641B82">
      <w:pPr>
        <w:pStyle w:val="Paragrafoelenco"/>
        <w:widowControl/>
        <w:numPr>
          <w:ilvl w:val="0"/>
          <w:numId w:val="48"/>
        </w:numPr>
        <w:suppressAutoHyphens w:val="0"/>
        <w:jc w:val="both"/>
        <w:textAlignment w:val="auto"/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>Ricavare e produrre informazioni da grafici, tabelle, carte storiche, reperti</w:t>
      </w: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 iconografici e consultare testi di genere diverso, manualistici e non, cartacei e digitali. </w:t>
      </w:r>
    </w:p>
    <w:p w:rsidR="005008FA" w:rsidRDefault="00641B82">
      <w:pPr>
        <w:pStyle w:val="Paragrafoelenco"/>
        <w:widowControl/>
        <w:numPr>
          <w:ilvl w:val="0"/>
          <w:numId w:val="48"/>
        </w:numPr>
        <w:suppressAutoHyphens w:val="0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>Esporre con coerenza conoscenze e concetti appresi, usando il linguaggio specifico della disciplina.</w:t>
      </w:r>
    </w:p>
    <w:p w:rsidR="005008FA" w:rsidRDefault="00641B82">
      <w:pPr>
        <w:pStyle w:val="Paragrafoelenco"/>
        <w:widowControl/>
        <w:numPr>
          <w:ilvl w:val="0"/>
          <w:numId w:val="48"/>
        </w:numPr>
        <w:suppressAutoHyphens w:val="0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>Elaborare in testi orali e scritti gli argomenti studiati, an</w:t>
      </w:r>
      <w:r>
        <w:rPr>
          <w:rFonts w:eastAsia="Times New Roman" w:cs="Calibri"/>
          <w:kern w:val="0"/>
          <w:sz w:val="22"/>
          <w:szCs w:val="22"/>
          <w:lang w:eastAsia="ar-SA" w:bidi="ar-SA"/>
        </w:rPr>
        <w:t>che usando risorse digitali.</w:t>
      </w:r>
    </w:p>
    <w:p w:rsidR="005008FA" w:rsidRDefault="005008FA">
      <w:pPr>
        <w:pStyle w:val="Standard"/>
        <w:rPr>
          <w:sz w:val="22"/>
          <w:szCs w:val="22"/>
        </w:rPr>
      </w:pPr>
    </w:p>
    <w:p w:rsidR="005008FA" w:rsidRDefault="005008FA">
      <w:pPr>
        <w:pStyle w:val="Standard"/>
        <w:rPr>
          <w:sz w:val="22"/>
          <w:szCs w:val="22"/>
        </w:rPr>
      </w:pPr>
    </w:p>
    <w:p w:rsidR="005008FA" w:rsidRDefault="005008FA">
      <w:pPr>
        <w:pStyle w:val="Standard"/>
        <w:rPr>
          <w:sz w:val="22"/>
          <w:szCs w:val="22"/>
        </w:rPr>
      </w:pPr>
    </w:p>
    <w:p w:rsidR="005008FA" w:rsidRDefault="005008FA">
      <w:pPr>
        <w:pStyle w:val="Standard"/>
        <w:rPr>
          <w:sz w:val="22"/>
          <w:szCs w:val="22"/>
        </w:rPr>
      </w:pPr>
    </w:p>
    <w:p w:rsidR="005008FA" w:rsidRDefault="00641B82">
      <w:pPr>
        <w:widowControl/>
        <w:suppressAutoHyphens w:val="0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CLASSE QUARTA</w:t>
      </w:r>
    </w:p>
    <w:p w:rsidR="005008FA" w:rsidRDefault="005008FA">
      <w:pPr>
        <w:widowControl/>
        <w:suppressAutoHyphens w:val="0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tbl>
      <w:tblPr>
        <w:tblW w:w="137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  <w:gridCol w:w="9497"/>
      </w:tblGrid>
      <w:tr w:rsidR="005008FA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  <w:t>NUCLEI FONDANTI DELLA DISCIPLINA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  <w:t>(Indicazioni nazionali)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  <w:t>OBIETTIVI DI APPRENDIMENTO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  <w:t>CONOSCENZE E ABILITA’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  <w:t>Sapere e saper  fare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  <w:t>Uso dei documenti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4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 xml:space="preserve">Conosce il lavoro degli studiosi della storia (archeologo, </w:t>
            </w: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storico, geologo, paleontologo)</w:t>
            </w:r>
          </w:p>
          <w:p w:rsidR="005008FA" w:rsidRDefault="00641B82">
            <w:pPr>
              <w:widowControl/>
              <w:numPr>
                <w:ilvl w:val="0"/>
                <w:numId w:val="4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Riconosce il metodo storeografico come metodo di ricerca</w:t>
            </w:r>
          </w:p>
          <w:p w:rsidR="005008FA" w:rsidRDefault="00641B82">
            <w:pPr>
              <w:widowControl/>
              <w:numPr>
                <w:ilvl w:val="0"/>
                <w:numId w:val="4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Riconosce fonti del passato esistenti nel territorio</w:t>
            </w:r>
          </w:p>
          <w:p w:rsidR="005008FA" w:rsidRDefault="00641B82">
            <w:pPr>
              <w:widowControl/>
              <w:numPr>
                <w:ilvl w:val="0"/>
                <w:numId w:val="4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Individua le tracce e le usa come fonti per conoscere il passato personale, familiare e della comunità di apparten</w:t>
            </w: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enza</w:t>
            </w:r>
          </w:p>
          <w:p w:rsidR="005008FA" w:rsidRDefault="00641B82">
            <w:pPr>
              <w:widowControl/>
              <w:numPr>
                <w:ilvl w:val="0"/>
                <w:numId w:val="4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Ricava da oggetti e luoghi conoscenze sugli eventi del passato</w:t>
            </w:r>
          </w:p>
          <w:p w:rsidR="005008FA" w:rsidRDefault="00641B82">
            <w:pPr>
              <w:widowControl/>
              <w:numPr>
                <w:ilvl w:val="0"/>
                <w:numId w:val="4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Rielabora quanto appreso comunicandolo con disegni, mappe e racconti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  <w:t>Organizzazione delle informazioni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42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Riconosce la differenza tra racconto storico  mito</w:t>
            </w:r>
          </w:p>
          <w:p w:rsidR="005008FA" w:rsidRDefault="00641B82">
            <w:pPr>
              <w:widowControl/>
              <w:numPr>
                <w:ilvl w:val="0"/>
                <w:numId w:val="42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lastRenderedPageBreak/>
              <w:t xml:space="preserve">Riconosce cause e conseguenze di </w:t>
            </w: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un evento letto o ascoltato</w:t>
            </w:r>
          </w:p>
          <w:p w:rsidR="005008FA" w:rsidRDefault="00641B82">
            <w:pPr>
              <w:widowControl/>
              <w:numPr>
                <w:ilvl w:val="0"/>
                <w:numId w:val="42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Utilizza immagini, scritti, testimonianze, oggetti per ricavare informazioni</w:t>
            </w:r>
          </w:p>
          <w:p w:rsidR="005008FA" w:rsidRDefault="00641B82">
            <w:pPr>
              <w:widowControl/>
              <w:numPr>
                <w:ilvl w:val="0"/>
                <w:numId w:val="42"/>
              </w:numPr>
              <w:suppressAutoHyphens w:val="0"/>
              <w:textAlignment w:val="auto"/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Individua i criteri che permettono di riconoscere una fonte come testimonianza orale, documento iconico, documento scritto</w:t>
            </w:r>
          </w:p>
          <w:p w:rsidR="005008FA" w:rsidRDefault="00641B82">
            <w:pPr>
              <w:widowControl/>
              <w:numPr>
                <w:ilvl w:val="0"/>
                <w:numId w:val="42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Classifica le fonti</w:t>
            </w:r>
          </w:p>
          <w:p w:rsidR="005008FA" w:rsidRDefault="00641B82">
            <w:pPr>
              <w:widowControl/>
              <w:numPr>
                <w:ilvl w:val="0"/>
                <w:numId w:val="42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Riconosce passato, presente e futuro come dimensioni temporali</w:t>
            </w:r>
          </w:p>
          <w:p w:rsidR="005008FA" w:rsidRDefault="00641B82">
            <w:pPr>
              <w:widowControl/>
              <w:numPr>
                <w:ilvl w:val="0"/>
                <w:numId w:val="42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Riconosce la periodizzazione di anni, decenni, secoli e la relativa simbologia</w:t>
            </w:r>
          </w:p>
          <w:p w:rsidR="005008FA" w:rsidRDefault="00641B82">
            <w:pPr>
              <w:widowControl/>
              <w:numPr>
                <w:ilvl w:val="0"/>
                <w:numId w:val="42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Riconosce la periodizzazione in millenni, milioni e miliardi di anni, le ere geologiche</w:t>
            </w:r>
          </w:p>
          <w:p w:rsidR="005008FA" w:rsidRDefault="00641B82">
            <w:pPr>
              <w:widowControl/>
              <w:numPr>
                <w:ilvl w:val="0"/>
                <w:numId w:val="42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Riconosce la contemporanei</w:t>
            </w: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tà tra azioni che avvengono nello stesso luogo o in luoghi diversi</w:t>
            </w:r>
          </w:p>
          <w:p w:rsidR="005008FA" w:rsidRDefault="00641B82">
            <w:pPr>
              <w:widowControl/>
              <w:numPr>
                <w:ilvl w:val="0"/>
                <w:numId w:val="42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Conosce e usa le parole della successione e della contemporaneità</w:t>
            </w:r>
          </w:p>
          <w:p w:rsidR="005008FA" w:rsidRDefault="00641B82">
            <w:pPr>
              <w:widowControl/>
              <w:numPr>
                <w:ilvl w:val="0"/>
                <w:numId w:val="42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Sulla linea de tempo data e sistema le informazioni e i documenti relativi ad un periodo preso in esame</w:t>
            </w:r>
          </w:p>
          <w:p w:rsidR="005008FA" w:rsidRDefault="00641B82">
            <w:pPr>
              <w:widowControl/>
              <w:numPr>
                <w:ilvl w:val="0"/>
                <w:numId w:val="42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Riordina fatti ed e</w:t>
            </w: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sperienze secondo una successione temporale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lastRenderedPageBreak/>
              <w:t>Strumenti concettuali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43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Distingue e confronta diverse fonti storiche</w:t>
            </w:r>
          </w:p>
          <w:p w:rsidR="005008FA" w:rsidRDefault="00641B82">
            <w:pPr>
              <w:widowControl/>
              <w:numPr>
                <w:ilvl w:val="0"/>
                <w:numId w:val="43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Conosce e utilizza carte geostoriche</w:t>
            </w:r>
          </w:p>
          <w:p w:rsidR="005008FA" w:rsidRDefault="00641B82">
            <w:pPr>
              <w:widowControl/>
              <w:numPr>
                <w:ilvl w:val="0"/>
                <w:numId w:val="43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Conosce il significato di parole chiave come ambiente, evoluzione, bisogni, progressi, caccia, raccolta…</w:t>
            </w:r>
          </w:p>
          <w:p w:rsidR="005008FA" w:rsidRDefault="00641B82">
            <w:pPr>
              <w:widowControl/>
              <w:numPr>
                <w:ilvl w:val="0"/>
                <w:numId w:val="43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Riconosce le informazioni principali e secondarie per individuare le parole chiave e i termini specifici</w:t>
            </w:r>
          </w:p>
          <w:p w:rsidR="005008FA" w:rsidRDefault="00641B82">
            <w:pPr>
              <w:widowControl/>
              <w:numPr>
                <w:ilvl w:val="0"/>
                <w:numId w:val="43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Sa verbalizzare oralmente e per iscritto le informazioni individuate collegandole cronologicamente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Produzione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44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Riconosce in un testo storico elementi n</w:t>
            </w: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arrativi, scientifici e descrittivi</w:t>
            </w:r>
          </w:p>
          <w:p w:rsidR="005008FA" w:rsidRDefault="00641B82">
            <w:pPr>
              <w:widowControl/>
              <w:numPr>
                <w:ilvl w:val="0"/>
                <w:numId w:val="44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Ricava informazioni dalla lettura di testi e fonti scritte</w:t>
            </w:r>
          </w:p>
          <w:p w:rsidR="005008FA" w:rsidRDefault="00641B82">
            <w:pPr>
              <w:widowControl/>
              <w:numPr>
                <w:ilvl w:val="0"/>
                <w:numId w:val="44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Sa costruire un quadro di sintesi di una civiltà in riferimento al tempo, luogo, economia, stao e società, cultura, rapporto tra i popoli</w:t>
            </w:r>
          </w:p>
          <w:p w:rsidR="005008FA" w:rsidRDefault="00641B82">
            <w:pPr>
              <w:widowControl/>
              <w:numPr>
                <w:ilvl w:val="0"/>
                <w:numId w:val="44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Organizza le iformazion</w:t>
            </w: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i in sequenze cronologiche e logiche</w:t>
            </w:r>
          </w:p>
        </w:tc>
      </w:tr>
    </w:tbl>
    <w:p w:rsidR="005008FA" w:rsidRDefault="005008FA">
      <w:pPr>
        <w:widowControl/>
        <w:suppressAutoHyphens w:val="0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5008FA" w:rsidRDefault="005008FA">
      <w:pPr>
        <w:widowControl/>
        <w:suppressAutoHyphens w:val="0"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5008FA" w:rsidRDefault="00641B82">
      <w:pPr>
        <w:widowControl/>
        <w:suppressAutoHyphens w:val="0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CLASSE QUINTA</w:t>
      </w:r>
    </w:p>
    <w:p w:rsidR="005008FA" w:rsidRDefault="005008FA">
      <w:pPr>
        <w:widowControl/>
        <w:suppressAutoHyphens w:val="0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tbl>
      <w:tblPr>
        <w:tblW w:w="137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  <w:gridCol w:w="9497"/>
      </w:tblGrid>
      <w:tr w:rsidR="005008FA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  <w:t>NUCLEI FONDANTI DELLA DISCIPLINA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  <w:t>(Indicazioni nazionali)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  <w:t>OBIETTIVI DI APPRENDIMENTO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  <w:t>CONOSCENZE E ABILITA’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  <w:t>Sapere e saper  fare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  <w:t>Uso dei documenti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4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 xml:space="preserve">Raccoglie testimonianze relative ad un’esperienza o ad </w:t>
            </w: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un ambito di ricerca</w:t>
            </w:r>
          </w:p>
          <w:p w:rsidR="005008FA" w:rsidRDefault="00641B82">
            <w:pPr>
              <w:widowControl/>
              <w:numPr>
                <w:ilvl w:val="0"/>
                <w:numId w:val="4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Ricava informazioni da oggetti, immagini, documenti e carte geostoriche</w:t>
            </w:r>
          </w:p>
          <w:p w:rsidR="005008FA" w:rsidRDefault="00641B82">
            <w:pPr>
              <w:widowControl/>
              <w:numPr>
                <w:ilvl w:val="0"/>
                <w:numId w:val="4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Confronta tra loro le fonti ed individua i diversi punti di vista</w:t>
            </w:r>
          </w:p>
          <w:p w:rsidR="005008FA" w:rsidRDefault="00641B82">
            <w:pPr>
              <w:widowControl/>
              <w:numPr>
                <w:ilvl w:val="0"/>
                <w:numId w:val="4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Confronta tra loro le civiltà studiate</w:t>
            </w:r>
          </w:p>
          <w:p w:rsidR="005008FA" w:rsidRDefault="00641B82">
            <w:pPr>
              <w:widowControl/>
              <w:numPr>
                <w:ilvl w:val="0"/>
                <w:numId w:val="4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 xml:space="preserve">Ricava informazioni da grafici, tabelle, carte e testi di </w:t>
            </w: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diverso genere</w:t>
            </w:r>
          </w:p>
          <w:p w:rsidR="005008FA" w:rsidRDefault="00641B82">
            <w:pPr>
              <w:widowControl/>
              <w:numPr>
                <w:ilvl w:val="0"/>
                <w:numId w:val="4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Usa strategie per consultare testi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  <w:t>Organizzazione delle informazioni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4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Riconosce le immagini del passato, le mette in successione, identifica i periodi di riferimento</w:t>
            </w:r>
          </w:p>
          <w:p w:rsidR="005008FA" w:rsidRDefault="00641B82">
            <w:pPr>
              <w:widowControl/>
              <w:numPr>
                <w:ilvl w:val="0"/>
                <w:numId w:val="4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Riconosce gli indicatori usati dallo storico per descrivere una civiltà</w:t>
            </w:r>
          </w:p>
          <w:p w:rsidR="005008FA" w:rsidRDefault="00641B82">
            <w:pPr>
              <w:widowControl/>
              <w:numPr>
                <w:ilvl w:val="0"/>
                <w:numId w:val="4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lastRenderedPageBreak/>
              <w:t>Usa</w:t>
            </w: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 xml:space="preserve"> la linea del tempo per collocare un periodo storico</w:t>
            </w:r>
          </w:p>
          <w:p w:rsidR="005008FA" w:rsidRDefault="00641B82">
            <w:pPr>
              <w:widowControl/>
              <w:numPr>
                <w:ilvl w:val="0"/>
                <w:numId w:val="4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Costrusce un quadro di sintesi di una civiltà</w:t>
            </w:r>
          </w:p>
          <w:p w:rsidR="005008FA" w:rsidRDefault="00641B82">
            <w:pPr>
              <w:widowControl/>
              <w:numPr>
                <w:ilvl w:val="0"/>
                <w:numId w:val="4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Usa la cronologia storica secondo la periodizzazione occidentale (a.C. e d.C)</w:t>
            </w:r>
          </w:p>
          <w:p w:rsidR="005008FA" w:rsidRDefault="00641B82">
            <w:pPr>
              <w:widowControl/>
              <w:numPr>
                <w:ilvl w:val="0"/>
                <w:numId w:val="4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Utilizza la linea del tempo per organizzare e analizzare eventi e periodi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  <w:lastRenderedPageBreak/>
              <w:t>Stru</w:t>
            </w: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  <w:t>menti concettuali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43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Utilizza fonti diverse per ricavare informazioni e raccoglierle in tabelle, schemi, grafici, mappe</w:t>
            </w:r>
          </w:p>
          <w:p w:rsidR="005008FA" w:rsidRDefault="00641B82">
            <w:pPr>
              <w:widowControl/>
              <w:numPr>
                <w:ilvl w:val="0"/>
                <w:numId w:val="43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Idividua le tracce e le usa per ricavare conoscenze sul passato, locale e non</w:t>
            </w:r>
          </w:p>
          <w:p w:rsidR="005008FA" w:rsidRDefault="00641B82">
            <w:pPr>
              <w:widowControl/>
              <w:numPr>
                <w:ilvl w:val="0"/>
                <w:numId w:val="43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Sa dove, quando e come nacquero le prime civiltà</w:t>
            </w:r>
          </w:p>
          <w:p w:rsidR="005008FA" w:rsidRDefault="00641B82">
            <w:pPr>
              <w:widowControl/>
              <w:numPr>
                <w:ilvl w:val="0"/>
                <w:numId w:val="43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 xml:space="preserve">Riconosce </w:t>
            </w: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gli aspetti caratteristici delle diverse civiltà</w:t>
            </w:r>
          </w:p>
          <w:p w:rsidR="005008FA" w:rsidRDefault="00641B82">
            <w:pPr>
              <w:widowControl/>
              <w:numPr>
                <w:ilvl w:val="0"/>
                <w:numId w:val="43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Mette in relazione la diffusione di un popolo con le condizioni geografiche</w:t>
            </w:r>
          </w:p>
          <w:p w:rsidR="005008FA" w:rsidRDefault="00641B82">
            <w:pPr>
              <w:widowControl/>
              <w:numPr>
                <w:ilvl w:val="0"/>
                <w:numId w:val="43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Coglie le relazioni tra territorio e attività umana</w:t>
            </w:r>
          </w:p>
          <w:p w:rsidR="005008FA" w:rsidRDefault="00641B82">
            <w:pPr>
              <w:widowControl/>
              <w:numPr>
                <w:ilvl w:val="0"/>
                <w:numId w:val="43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Conosce le caratteristiche della civiltà etrusca</w:t>
            </w:r>
          </w:p>
          <w:p w:rsidR="005008FA" w:rsidRDefault="00641B82">
            <w:pPr>
              <w:widowControl/>
              <w:numPr>
                <w:ilvl w:val="0"/>
                <w:numId w:val="43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Conosce il passaggio dalla Mon</w:t>
            </w: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archia, alla Repubblica e all’Impero nella storia di Roma</w:t>
            </w:r>
          </w:p>
          <w:p w:rsidR="005008FA" w:rsidRDefault="00641B82">
            <w:pPr>
              <w:widowControl/>
              <w:numPr>
                <w:ilvl w:val="0"/>
                <w:numId w:val="43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Conosce le cause della crisi dell’Impero Romano</w:t>
            </w:r>
          </w:p>
          <w:p w:rsidR="005008FA" w:rsidRDefault="00641B82">
            <w:pPr>
              <w:widowControl/>
              <w:numPr>
                <w:ilvl w:val="0"/>
                <w:numId w:val="43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Conosce la nascita della religione cristiana e il suo sviluppo</w:t>
            </w:r>
          </w:p>
          <w:p w:rsidR="005008FA" w:rsidRDefault="00641B82">
            <w:pPr>
              <w:widowControl/>
              <w:numPr>
                <w:ilvl w:val="0"/>
                <w:numId w:val="43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Organizza le conoscenze acquisite rispetto alle seguenti categorie (vita sociale, polit</w:t>
            </w: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ica, istituzionale, economica, artistica, religiosa…)</w:t>
            </w:r>
          </w:p>
          <w:p w:rsidR="005008FA" w:rsidRDefault="00641B82">
            <w:pPr>
              <w:widowControl/>
              <w:numPr>
                <w:ilvl w:val="0"/>
                <w:numId w:val="43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Individua similitudini e differenze tra quadri storici-sociali diversi e verbalizza quanto ricavato</w:t>
            </w:r>
          </w:p>
          <w:p w:rsidR="005008FA" w:rsidRDefault="00641B82">
            <w:pPr>
              <w:widowControl/>
              <w:numPr>
                <w:ilvl w:val="0"/>
                <w:numId w:val="43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Conosce le forme di governo da punto di vista storico</w:t>
            </w:r>
          </w:p>
          <w:p w:rsidR="005008FA" w:rsidRDefault="00641B82">
            <w:pPr>
              <w:widowControl/>
              <w:numPr>
                <w:ilvl w:val="0"/>
                <w:numId w:val="43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Conosce gli elementi che costituiscono lo Stato</w:t>
            </w:r>
          </w:p>
          <w:p w:rsidR="005008FA" w:rsidRDefault="00641B82">
            <w:pPr>
              <w:widowControl/>
              <w:numPr>
                <w:ilvl w:val="0"/>
                <w:numId w:val="43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Conosce alcuni principi fondamentali della Costituzione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 w:bidi="ar-SA"/>
              </w:rPr>
              <w:t>Produzione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44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Rielabora le informazioni per stendere brevi testi</w:t>
            </w:r>
          </w:p>
          <w:p w:rsidR="005008FA" w:rsidRDefault="00641B82">
            <w:pPr>
              <w:widowControl/>
              <w:numPr>
                <w:ilvl w:val="0"/>
                <w:numId w:val="44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Elabora rappresentazioni sintetiche delle società studiate evidenziando le ralazioni tra gli elementi che le caratterizzano</w:t>
            </w:r>
          </w:p>
          <w:p w:rsidR="005008FA" w:rsidRDefault="00641B82">
            <w:pPr>
              <w:widowControl/>
              <w:numPr>
                <w:ilvl w:val="0"/>
                <w:numId w:val="44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>Conosce e usa</w:t>
            </w: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  <w:t xml:space="preserve"> una terminologia specifica</w:t>
            </w:r>
          </w:p>
        </w:tc>
      </w:tr>
    </w:tbl>
    <w:p w:rsidR="005008FA" w:rsidRDefault="005008FA">
      <w:pPr>
        <w:pStyle w:val="Standard"/>
        <w:rPr>
          <w:sz w:val="22"/>
          <w:szCs w:val="22"/>
        </w:rPr>
      </w:pPr>
    </w:p>
    <w:p w:rsidR="005008FA" w:rsidRDefault="005008FA">
      <w:pPr>
        <w:pStyle w:val="Standard"/>
        <w:rPr>
          <w:sz w:val="22"/>
          <w:szCs w:val="22"/>
        </w:rPr>
      </w:pPr>
    </w:p>
    <w:p w:rsidR="005008FA" w:rsidRDefault="005008FA">
      <w:pPr>
        <w:pStyle w:val="Standard"/>
        <w:rPr>
          <w:sz w:val="22"/>
          <w:szCs w:val="22"/>
        </w:rPr>
      </w:pPr>
    </w:p>
    <w:p w:rsidR="005008FA" w:rsidRDefault="00641B82">
      <w:pPr>
        <w:keepNext/>
        <w:pageBreakBefore/>
        <w:tabs>
          <w:tab w:val="left" w:pos="720"/>
        </w:tabs>
        <w:suppressAutoHyphens w:val="0"/>
        <w:ind w:left="720" w:hanging="720"/>
        <w:jc w:val="center"/>
        <w:textAlignment w:val="auto"/>
        <w:rPr>
          <w:rFonts w:eastAsia="Times New Roman" w:cs="Calibri"/>
          <w:b/>
          <w:smallCaps/>
          <w:kern w:val="0"/>
          <w:szCs w:val="20"/>
          <w:lang w:eastAsia="ar-SA" w:bidi="ar-SA"/>
        </w:rPr>
      </w:pPr>
      <w:r>
        <w:rPr>
          <w:rFonts w:eastAsia="Times New Roman" w:cs="Calibri"/>
          <w:b/>
          <w:smallCaps/>
          <w:kern w:val="0"/>
          <w:szCs w:val="20"/>
          <w:lang w:eastAsia="ar-SA" w:bidi="ar-SA"/>
        </w:rPr>
        <w:lastRenderedPageBreak/>
        <w:t>Geografia</w:t>
      </w: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/>
          <w:kern w:val="0"/>
          <w:sz w:val="22"/>
          <w:szCs w:val="22"/>
          <w:lang w:eastAsia="ar-SA" w:bidi="ar-SA"/>
        </w:rPr>
      </w:pPr>
    </w:p>
    <w:p w:rsidR="005008FA" w:rsidRDefault="00641B82">
      <w:pPr>
        <w:widowControl/>
        <w:suppressAutoHyphens w:val="0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 </w:t>
      </w:r>
    </w:p>
    <w:p w:rsidR="005008FA" w:rsidRDefault="00641B82">
      <w:pPr>
        <w:widowControl/>
        <w:suppressAutoHyphens w:val="0"/>
        <w:jc w:val="both"/>
        <w:textAlignment w:val="auto"/>
      </w:pPr>
      <w:r>
        <w:rPr>
          <w:rFonts w:eastAsia="Times New Roman" w:cs="Calibri"/>
          <w:b/>
          <w:kern w:val="0"/>
          <w:sz w:val="22"/>
          <w:szCs w:val="22"/>
          <w:lang w:eastAsia="ar-SA" w:bidi="ar-SA"/>
        </w:rPr>
        <w:t>Traguardi</w:t>
      </w: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 </w:t>
      </w:r>
      <w:r>
        <w:rPr>
          <w:rFonts w:eastAsia="Times New Roman" w:cs="Calibri"/>
          <w:b/>
          <w:kern w:val="0"/>
          <w:sz w:val="22"/>
          <w:szCs w:val="22"/>
          <w:lang w:eastAsia="ar-SA" w:bidi="ar-SA"/>
        </w:rPr>
        <w:t>per lo sviluppo delle competenze al termine della scuola primaria</w:t>
      </w:r>
    </w:p>
    <w:p w:rsidR="005008FA" w:rsidRDefault="00641B82">
      <w:pPr>
        <w:widowControl/>
        <w:suppressAutoHyphens w:val="0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L’alunno si orienta nello spazio circostante e sulle carte geografiche, utilizzando riferimenti topologici e punti cardinali. </w:t>
      </w:r>
    </w:p>
    <w:p w:rsidR="005008FA" w:rsidRDefault="00641B82">
      <w:pPr>
        <w:widowControl/>
        <w:suppressAutoHyphens w:val="0"/>
        <w:jc w:val="both"/>
        <w:textAlignment w:val="auto"/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>Utilizza</w:t>
      </w: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 il linguaggio della geo-graficità per interpretare carte geografiche e globo terrestre, realizzare semplici schizzi cartografici e carte tematiche, progettare percorsi e itinerari di viaggio.</w:t>
      </w:r>
    </w:p>
    <w:p w:rsidR="005008FA" w:rsidRDefault="00641B82">
      <w:pPr>
        <w:pStyle w:val="Standard"/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>Ricava informazioni geografiche da una pluralità di fonti (cart</w:t>
      </w: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ografiche e satellitari, tecnologie digitali fotografiche, artistico-letterarie). </w:t>
      </w:r>
    </w:p>
    <w:p w:rsidR="005008FA" w:rsidRDefault="00641B82">
      <w:pPr>
        <w:widowControl/>
        <w:suppressAutoHyphens w:val="0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Riconosce e denomina i principali “oggetti” geografici fisici (fiumi, monti, pianure, coste, colline, laghi, mari, oceani, ecc.) </w:t>
      </w:r>
    </w:p>
    <w:p w:rsidR="005008FA" w:rsidRDefault="00641B82">
      <w:pPr>
        <w:widowControl/>
        <w:suppressAutoHyphens w:val="0"/>
        <w:jc w:val="both"/>
        <w:textAlignment w:val="auto"/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>Individua i caratteri che connotano i paesa</w:t>
      </w:r>
      <w:r>
        <w:rPr>
          <w:rFonts w:eastAsia="Times New Roman" w:cs="Calibri"/>
          <w:kern w:val="0"/>
          <w:sz w:val="22"/>
          <w:szCs w:val="22"/>
          <w:lang w:eastAsia="ar-SA" w:bidi="ar-SA"/>
        </w:rPr>
        <w:t>ggi (di montagna, collina, pianura, vulcanici, ecc.) con particolare attenzione a quelli italiani, e individua analogie e differenze con i principali paesaggi europei e di altri continenti.</w:t>
      </w:r>
    </w:p>
    <w:p w:rsidR="005008FA" w:rsidRDefault="00641B82">
      <w:pPr>
        <w:widowControl/>
        <w:suppressAutoHyphens w:val="0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>Coglie nei paesaggi mondiali della storia le progressive trasforma</w:t>
      </w: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zioni operate dall’uomo sul paesaggio naturale. </w:t>
      </w:r>
    </w:p>
    <w:p w:rsidR="005008FA" w:rsidRDefault="00641B82">
      <w:pPr>
        <w:pStyle w:val="Standard"/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>Si rende conto che lo spazio geografico è un sistema territoriale, costituito da elementi fisici e antropici legati da rapporti di connessione e/o di interdipendenza.</w:t>
      </w:r>
    </w:p>
    <w:p w:rsidR="005008FA" w:rsidRDefault="005008FA">
      <w:pPr>
        <w:pStyle w:val="Standard"/>
        <w:rPr>
          <w:sz w:val="22"/>
          <w:szCs w:val="22"/>
        </w:rPr>
      </w:pP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/>
          <w:kern w:val="0"/>
          <w:sz w:val="22"/>
          <w:szCs w:val="22"/>
          <w:lang w:eastAsia="ar-SA" w:bidi="ar-SA"/>
        </w:rPr>
        <w:t>Obiettivi di apprendimento al termine d</w:t>
      </w:r>
      <w:r>
        <w:rPr>
          <w:rFonts w:eastAsia="Times New Roman" w:cs="Calibri"/>
          <w:b/>
          <w:kern w:val="0"/>
          <w:sz w:val="22"/>
          <w:szCs w:val="22"/>
          <w:lang w:eastAsia="ar-SA" w:bidi="ar-SA"/>
        </w:rPr>
        <w:t>ella classe terza della scuola primaria</w:t>
      </w: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/>
          <w:kern w:val="0"/>
          <w:sz w:val="22"/>
          <w:szCs w:val="22"/>
          <w:lang w:eastAsia="ar-SA" w:bidi="ar-SA"/>
        </w:rPr>
      </w:pPr>
    </w:p>
    <w:p w:rsidR="005008FA" w:rsidRDefault="00641B82">
      <w:pPr>
        <w:widowControl/>
        <w:suppressAutoHyphens w:val="0"/>
        <w:ind w:firstLine="284"/>
        <w:jc w:val="both"/>
        <w:textAlignment w:val="auto"/>
      </w:pPr>
      <w:r>
        <w:rPr>
          <w:rFonts w:eastAsia="Times New Roman" w:cs="Calibri"/>
          <w:i/>
          <w:kern w:val="0"/>
          <w:sz w:val="22"/>
          <w:szCs w:val="22"/>
          <w:lang w:eastAsia="ar-SA" w:bidi="ar-SA"/>
        </w:rPr>
        <w:t>Orientamento</w:t>
      </w: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 </w:t>
      </w:r>
    </w:p>
    <w:p w:rsidR="005008FA" w:rsidRDefault="00641B82">
      <w:pPr>
        <w:pStyle w:val="Paragrafoelenco"/>
        <w:widowControl/>
        <w:numPr>
          <w:ilvl w:val="0"/>
          <w:numId w:val="50"/>
        </w:numPr>
        <w:suppressAutoHyphens w:val="0"/>
        <w:jc w:val="both"/>
        <w:textAlignment w:val="auto"/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Muoversi consapevolmente nello spazio circostante, orientandosi attraverso punti di riferimento, utilizzando gli indicatori topologici (avanti, dietro, sinistra, destra, ecc.) e le mappe di spazi noti </w:t>
      </w: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che si formano nella mente (carte mentali). </w:t>
      </w: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i/>
          <w:kern w:val="0"/>
          <w:sz w:val="22"/>
          <w:szCs w:val="22"/>
          <w:lang w:eastAsia="ar-SA" w:bidi="ar-SA"/>
        </w:rPr>
      </w:pP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i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i/>
          <w:kern w:val="0"/>
          <w:sz w:val="22"/>
          <w:szCs w:val="22"/>
          <w:lang w:eastAsia="ar-SA" w:bidi="ar-SA"/>
        </w:rPr>
        <w:t xml:space="preserve">Linguaggio della geo-graficità </w:t>
      </w:r>
    </w:p>
    <w:p w:rsidR="005008FA" w:rsidRDefault="00641B82">
      <w:pPr>
        <w:pStyle w:val="Paragrafoelenco"/>
        <w:widowControl/>
        <w:numPr>
          <w:ilvl w:val="0"/>
          <w:numId w:val="50"/>
        </w:numPr>
        <w:suppressAutoHyphens w:val="0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Rappresentare in prospettiva verticale oggetti e ambienti noti (pianta dell’aula, ecc.) e tracciare percorsi effettuati nello spazio circostante. </w:t>
      </w:r>
    </w:p>
    <w:p w:rsidR="005008FA" w:rsidRDefault="00641B82">
      <w:pPr>
        <w:pStyle w:val="Paragrafoelenco"/>
        <w:widowControl/>
        <w:numPr>
          <w:ilvl w:val="0"/>
          <w:numId w:val="50"/>
        </w:numPr>
        <w:suppressAutoHyphens w:val="0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>Leggere e interpretare la piant</w:t>
      </w: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a dello spazio vicino. </w:t>
      </w: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i/>
          <w:kern w:val="0"/>
          <w:sz w:val="22"/>
          <w:szCs w:val="22"/>
          <w:lang w:eastAsia="ar-SA" w:bidi="ar-SA"/>
        </w:rPr>
      </w:pPr>
    </w:p>
    <w:p w:rsidR="005008FA" w:rsidRDefault="00641B82">
      <w:pPr>
        <w:widowControl/>
        <w:suppressAutoHyphens w:val="0"/>
        <w:ind w:firstLine="284"/>
        <w:jc w:val="both"/>
        <w:textAlignment w:val="auto"/>
      </w:pPr>
      <w:r>
        <w:rPr>
          <w:rFonts w:eastAsia="Times New Roman" w:cs="Calibri"/>
          <w:i/>
          <w:kern w:val="0"/>
          <w:sz w:val="22"/>
          <w:szCs w:val="22"/>
          <w:lang w:eastAsia="ar-SA" w:bidi="ar-SA"/>
        </w:rPr>
        <w:t>Paesaggio</w:t>
      </w: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 </w:t>
      </w:r>
    </w:p>
    <w:p w:rsidR="005008FA" w:rsidRDefault="00641B82">
      <w:pPr>
        <w:pStyle w:val="Paragrafoelenco"/>
        <w:widowControl/>
        <w:numPr>
          <w:ilvl w:val="0"/>
          <w:numId w:val="51"/>
        </w:numPr>
        <w:suppressAutoHyphens w:val="0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Conoscere il territorio circostante attraverso l’approccio percettivo e l’osservazione diretta. </w:t>
      </w:r>
    </w:p>
    <w:p w:rsidR="005008FA" w:rsidRDefault="00641B82">
      <w:pPr>
        <w:pStyle w:val="Paragrafoelenco"/>
        <w:widowControl/>
        <w:numPr>
          <w:ilvl w:val="0"/>
          <w:numId w:val="51"/>
        </w:numPr>
        <w:suppressAutoHyphens w:val="0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Individuare e descrivere gli elementi fisici e antropici che caratterizzano i paesaggi dell’ambiente di vita della propria </w:t>
      </w:r>
      <w:r>
        <w:rPr>
          <w:rFonts w:eastAsia="Times New Roman" w:cs="Calibri"/>
          <w:kern w:val="0"/>
          <w:sz w:val="22"/>
          <w:szCs w:val="22"/>
          <w:lang w:eastAsia="ar-SA" w:bidi="ar-SA"/>
        </w:rPr>
        <w:t>regione.</w:t>
      </w: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/>
          <w:kern w:val="0"/>
          <w:sz w:val="22"/>
          <w:szCs w:val="22"/>
          <w:lang w:eastAsia="ar-SA" w:bidi="ar-SA"/>
        </w:rPr>
      </w:pP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i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i/>
          <w:kern w:val="0"/>
          <w:sz w:val="22"/>
          <w:szCs w:val="22"/>
          <w:lang w:eastAsia="ar-SA" w:bidi="ar-SA"/>
        </w:rPr>
        <w:t>Regione e sistema territoriale</w:t>
      </w:r>
    </w:p>
    <w:p w:rsidR="005008FA" w:rsidRDefault="00641B82">
      <w:pPr>
        <w:pStyle w:val="Paragrafoelenco"/>
        <w:widowControl/>
        <w:numPr>
          <w:ilvl w:val="0"/>
          <w:numId w:val="52"/>
        </w:numPr>
        <w:suppressAutoHyphens w:val="0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>Comprendere che il territorio è uno spazio organizzato e modificato dalle attività umane.</w:t>
      </w:r>
    </w:p>
    <w:p w:rsidR="005008FA" w:rsidRDefault="00641B82">
      <w:pPr>
        <w:pStyle w:val="Paragrafoelenco"/>
        <w:widowControl/>
        <w:numPr>
          <w:ilvl w:val="0"/>
          <w:numId w:val="52"/>
        </w:numPr>
        <w:suppressAutoHyphens w:val="0"/>
        <w:jc w:val="both"/>
        <w:textAlignment w:val="auto"/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Riconoscere, nel proprio ambiente di vita, le funzioni dei vari spazi e le loro connessioni, gli interventi positivi e </w:t>
      </w:r>
      <w:r>
        <w:rPr>
          <w:rFonts w:eastAsia="Times New Roman" w:cs="Calibri"/>
          <w:kern w:val="0"/>
          <w:sz w:val="22"/>
          <w:szCs w:val="22"/>
          <w:lang w:eastAsia="ar-SA" w:bidi="ar-SA"/>
        </w:rPr>
        <w:t>negativi dell’uomo e progettare soluzioni, esercitando la cittadinanza attiva.</w:t>
      </w: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/>
          <w:kern w:val="0"/>
          <w:sz w:val="22"/>
          <w:szCs w:val="22"/>
          <w:lang w:eastAsia="ar-SA" w:bidi="ar-SA"/>
        </w:rPr>
      </w:pP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/>
          <w:kern w:val="0"/>
          <w:sz w:val="22"/>
          <w:szCs w:val="22"/>
          <w:lang w:eastAsia="ar-SA" w:bidi="ar-SA"/>
        </w:rPr>
      </w:pP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/>
          <w:kern w:val="0"/>
          <w:sz w:val="22"/>
          <w:szCs w:val="22"/>
          <w:lang w:eastAsia="ar-SA" w:bidi="ar-SA"/>
        </w:rPr>
      </w:pP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/>
          <w:kern w:val="0"/>
          <w:sz w:val="22"/>
          <w:szCs w:val="22"/>
          <w:lang w:eastAsia="ar-SA" w:bidi="ar-SA"/>
        </w:rPr>
      </w:pP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/>
          <w:kern w:val="0"/>
          <w:sz w:val="22"/>
          <w:szCs w:val="22"/>
          <w:lang w:eastAsia="ar-SA" w:bidi="ar-SA"/>
        </w:rPr>
      </w:pP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/>
          <w:kern w:val="0"/>
          <w:sz w:val="22"/>
          <w:szCs w:val="22"/>
          <w:lang w:eastAsia="ar-SA" w:bidi="ar-SA"/>
        </w:rPr>
      </w:pPr>
    </w:p>
    <w:p w:rsidR="005008FA" w:rsidRDefault="00641B82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val="en-US" w:eastAsia="en-US" w:bidi="en-US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val="en-US" w:eastAsia="en-US" w:bidi="en-US"/>
        </w:rPr>
        <w:t>CLASSE PRIMA</w:t>
      </w:r>
    </w:p>
    <w:tbl>
      <w:tblPr>
        <w:tblW w:w="144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11484"/>
      </w:tblGrid>
      <w:tr w:rsidR="005008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NUCLEI FONDANTI DELLA DISCIPLINA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(Indicazioni nazionali)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OBIETTIVI DI APPRENDIMENTO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CONOSCENZE E ABILITA’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  <w:t>Sapere e saper  fare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  <w:t>Orientamento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 xml:space="preserve">Individua la 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posizione di un oggetto nello spazio rispetto a sé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Si muove consapevolmente nello spazio circostante utilizzando  gli indicatori spaziali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Si muove nello spazio circostante orientandosi attraverso punti di riferimento e utilizzando gli indicatori spaziali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L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egge tabelle o simboli per effettuare spostamenti nello spazio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Localizza oggetti in riferimento ad altre persone – oggetti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  <w:t>Linguaggio della geo-graficità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Dati punto di partenza e arrivo effettua spostamenti lungo un percorso scelto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en-US" w:bidi="en-US"/>
              </w:rPr>
              <w:t>Descrive verbalmente un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en-US" w:bidi="en-US"/>
              </w:rPr>
              <w:t xml:space="preserve"> percorso eseguito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en-US" w:bidi="en-US"/>
              </w:rPr>
              <w:t>Rappresenta iconicamente percorsi eseguiti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Utilizza mappe di spazi noti che si formano nella mente (mappe mentali)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Legge e interpreta la pianta di uno spazio vissuto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  <w:t>Paesaggio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 xml:space="preserve">Utilizza l’approccio senso-percettivo e l’osservazione 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diretta per esplorare il territorio circostante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Individua gli elementi che caratterizzano gli ambienti vissuti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Individua elementi naturali e artificiali negli ambienti vissuti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  <w:t>Regione e sistema territoriale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Intuisce che il territorio è uno spazio organizz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ato e modificato dalle attività umane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Riconosce all’interno di un ambiente conosciuto le funzioni dei vari spazi</w:t>
            </w:r>
          </w:p>
        </w:tc>
      </w:tr>
    </w:tbl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/>
          <w:kern w:val="0"/>
          <w:sz w:val="22"/>
          <w:szCs w:val="22"/>
          <w:lang w:eastAsia="ar-SA" w:bidi="ar-SA"/>
        </w:rPr>
      </w:pP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/>
          <w:kern w:val="0"/>
          <w:sz w:val="22"/>
          <w:szCs w:val="22"/>
          <w:lang w:eastAsia="ar-SA" w:bidi="ar-SA"/>
        </w:rPr>
      </w:pP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/>
          <w:kern w:val="0"/>
          <w:sz w:val="22"/>
          <w:szCs w:val="22"/>
          <w:lang w:eastAsia="ar-SA" w:bidi="ar-SA"/>
        </w:rPr>
      </w:pPr>
    </w:p>
    <w:p w:rsidR="005008FA" w:rsidRDefault="00641B82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val="en-US" w:eastAsia="en-US" w:bidi="en-US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val="en-US" w:eastAsia="en-US" w:bidi="en-US"/>
        </w:rPr>
        <w:t>CLASSE SECONDA</w:t>
      </w:r>
    </w:p>
    <w:tbl>
      <w:tblPr>
        <w:tblW w:w="144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11484"/>
      </w:tblGrid>
      <w:tr w:rsidR="005008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NUCLEI FONDANTI DELLA DISCIPLINA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(Indicazioni nazionali)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OBIETTIVI DI APPRENDIMENTO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CONOSCENZE E ABILITA’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  <w:t xml:space="preserve">Sapere e saper  </w:t>
            </w: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  <w:t>fare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  <w:t>Orientamento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Individua la posizione di un oggetto nello spazio rispetto a sé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Si muove consapevolmente nello spazio circostante utilizzando  gli indicatori spaziali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 xml:space="preserve">Si muove nello spazio circostante orientandosi attraverso punti di riferimento e 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utilizzando gli indicatori spaziali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Legge tabelle o simboli per effettuare spostamenti nello spazio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Localizza oggetti in riferimento ad altre persone – oggetti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  <w:t>Linguaggio della geo-graficità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 xml:space="preserve">Dati punto di partenza e arrivo effettua spostamenti lungo un 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percorso scelto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en-US" w:bidi="en-US"/>
              </w:rPr>
              <w:lastRenderedPageBreak/>
              <w:t>Descrive verbalmente un percorso eseguito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Descrive lo spazio con i termini spaziali appropriati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en-US" w:bidi="en-US"/>
              </w:rPr>
              <w:t>Rappresenta iconicamente percorsi eseguiti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Rappresenta oggetti da vari punti di osservazione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Utilizza mappe di spazi noti che si formano nella m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ente (mappe mentali)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Legge e interpreta la pianta di uno spazio vissuto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  <w:lastRenderedPageBreak/>
              <w:t>Paesaggio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Utilizza l’approccio senso-percettivo e l’osservazione diretta per esplorare il territorio circostante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Coglie la relazione tra la funzione degli spazi e le attività umane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Individua gli elementi che caratterizzano gli ambienti vissuti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Individua elementi naturali e artificiali negli ambienti vissuti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  <w:t>Regione e sistema territoriale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Intuisce che il territorio è uno spazio organizzato e modificato dalle attività umane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 xml:space="preserve">Riconosce 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all’interno di un ambiente conosciuto le funzioni dei vari spazi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Individua le funzioni di spazi pubblici</w:t>
            </w:r>
          </w:p>
        </w:tc>
      </w:tr>
    </w:tbl>
    <w:p w:rsidR="005008FA" w:rsidRDefault="005008FA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Times New Roman" w:hAnsi="Calibri" w:cs="Times New Roman"/>
          <w:kern w:val="0"/>
          <w:sz w:val="20"/>
          <w:szCs w:val="20"/>
          <w:lang w:eastAsia="en-US" w:bidi="en-US"/>
        </w:rPr>
      </w:pPr>
    </w:p>
    <w:p w:rsidR="005008FA" w:rsidRDefault="00641B82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val="en-US" w:eastAsia="en-US" w:bidi="en-US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val="en-US" w:eastAsia="en-US" w:bidi="en-US"/>
        </w:rPr>
        <w:t>CLASSE TERZA</w:t>
      </w:r>
    </w:p>
    <w:tbl>
      <w:tblPr>
        <w:tblW w:w="144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11484"/>
      </w:tblGrid>
      <w:tr w:rsidR="005008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NUCLEI FONDANTI DELLA DISCIPLINA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(Indicazioni nazionali)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OBIETTIVI DI APPRENDIMENTO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CONOSCENZE E ABILITA’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  <w:t>Sapere e saper  fare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  <w:t>Orientamento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Utilizza riferimenti individuati nella realtà per orientare rappresentazioni grafiche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Riconosce i punti cardinali con l’aiuto dei riferimenti naturali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Comprende la funzione dei punti cardinali nello spazio codificato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Utilizza i punti cardinali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 xml:space="preserve"> per orientare le carte geografiche rispetto al territorio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  <w:t>Linguaggio della geo-graficità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Utilizza correttamente i termini del linguaggio geografico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en-US" w:bidi="en-US"/>
              </w:rPr>
              <w:t>Decodifica tabelle e grafici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en-US" w:bidi="en-US"/>
              </w:rPr>
              <w:t>Rappresenta e analizza dati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Descrive verbalmente quanto rappresentato da semp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lici mappe o carte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Decodifica la legenda in semplici mappe o carte geografiche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  <w:t>Paesaggio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Riconosce la morfologia del territorio in cui vive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Riconosce differenze e somiglianze rispetto a territori diversi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 xml:space="preserve">Riconosce la morfologia del territorio: il rilievo 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(montagna, collina, pianura), le acque interne (fiumi, laghi), il mare e la morfologia delle coste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Riconosce nel paesaggio gli agenti naturali e gli interventi umani che attraverso il tempo hanno modificato l’ambiente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  <w:t>Regione e sistema territoriale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Intuis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ce che il territorio è uno spazio organizzato e modificato dalle attività umane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lastRenderedPageBreak/>
              <w:t>Riconosce all’interno di un ambiente conosciuto le funzioni dei vari spazi e le loro connessioni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Individua le funzioni di spazi pubblici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 xml:space="preserve">Riconosce nel proprio ambiente di vita 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gli interventi negativi eseguiti dall’uomo e progetta soluzioni</w:t>
            </w:r>
          </w:p>
        </w:tc>
      </w:tr>
    </w:tbl>
    <w:p w:rsidR="005008FA" w:rsidRDefault="005008FA">
      <w:pPr>
        <w:widowControl/>
        <w:suppressAutoHyphens w:val="0"/>
        <w:jc w:val="both"/>
        <w:textAlignment w:val="auto"/>
        <w:rPr>
          <w:rFonts w:eastAsia="Times New Roman" w:cs="Calibri"/>
          <w:b/>
          <w:kern w:val="0"/>
          <w:sz w:val="22"/>
          <w:szCs w:val="22"/>
          <w:lang w:eastAsia="ar-SA" w:bidi="ar-SA"/>
        </w:rPr>
      </w:pP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/>
          <w:kern w:val="0"/>
          <w:sz w:val="22"/>
          <w:szCs w:val="22"/>
          <w:lang w:eastAsia="ar-SA" w:bidi="ar-SA"/>
        </w:rPr>
      </w:pP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/>
          <w:kern w:val="0"/>
          <w:sz w:val="22"/>
          <w:szCs w:val="22"/>
          <w:lang w:eastAsia="ar-SA" w:bidi="ar-SA"/>
        </w:rPr>
      </w:pP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/>
          <w:kern w:val="0"/>
          <w:sz w:val="22"/>
          <w:szCs w:val="22"/>
          <w:lang w:eastAsia="ar-SA" w:bidi="ar-SA"/>
        </w:rPr>
      </w:pP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/>
          <w:kern w:val="0"/>
          <w:sz w:val="22"/>
          <w:szCs w:val="22"/>
          <w:lang w:eastAsia="ar-SA" w:bidi="ar-SA"/>
        </w:rPr>
      </w:pP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/>
          <w:kern w:val="0"/>
          <w:sz w:val="22"/>
          <w:szCs w:val="22"/>
          <w:lang w:eastAsia="ar-SA" w:bidi="ar-SA"/>
        </w:rPr>
      </w:pP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/>
          <w:kern w:val="0"/>
          <w:sz w:val="22"/>
          <w:szCs w:val="22"/>
          <w:lang w:eastAsia="ar-SA" w:bidi="ar-SA"/>
        </w:rPr>
      </w:pP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/>
          <w:kern w:val="0"/>
          <w:sz w:val="22"/>
          <w:szCs w:val="22"/>
          <w:lang w:eastAsia="ar-SA" w:bidi="ar-SA"/>
        </w:rPr>
      </w:pP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/>
          <w:kern w:val="0"/>
          <w:sz w:val="22"/>
          <w:szCs w:val="22"/>
          <w:lang w:eastAsia="ar-SA" w:bidi="ar-SA"/>
        </w:rPr>
      </w:pP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/>
          <w:kern w:val="0"/>
          <w:sz w:val="22"/>
          <w:szCs w:val="22"/>
          <w:lang w:eastAsia="ar-SA" w:bidi="ar-SA"/>
        </w:rPr>
        <w:t>Obiettivi di apprendimento al termine della classe quinta della scuola primaria</w:t>
      </w: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/>
          <w:kern w:val="0"/>
          <w:sz w:val="22"/>
          <w:szCs w:val="22"/>
          <w:lang w:eastAsia="ar-SA" w:bidi="ar-SA"/>
        </w:rPr>
      </w:pPr>
    </w:p>
    <w:p w:rsidR="005008FA" w:rsidRDefault="00641B82">
      <w:pPr>
        <w:widowControl/>
        <w:suppressAutoHyphens w:val="0"/>
        <w:ind w:firstLine="284"/>
        <w:jc w:val="both"/>
        <w:textAlignment w:val="auto"/>
      </w:pPr>
      <w:r>
        <w:rPr>
          <w:rFonts w:eastAsia="Times New Roman" w:cs="Calibri"/>
          <w:i/>
          <w:kern w:val="0"/>
          <w:sz w:val="22"/>
          <w:szCs w:val="22"/>
          <w:lang w:eastAsia="ar-SA" w:bidi="ar-SA"/>
        </w:rPr>
        <w:t>Orientamento</w:t>
      </w: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 </w:t>
      </w:r>
    </w:p>
    <w:p w:rsidR="005008FA" w:rsidRDefault="00641B82">
      <w:pPr>
        <w:pStyle w:val="Paragrafoelenco"/>
        <w:widowControl/>
        <w:numPr>
          <w:ilvl w:val="0"/>
          <w:numId w:val="53"/>
        </w:numPr>
        <w:suppressAutoHyphens w:val="0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>Orientarsi utilizzando la bussola e i punti cardinali anche in relazione al Sole.</w:t>
      </w:r>
    </w:p>
    <w:p w:rsidR="005008FA" w:rsidRDefault="00641B82">
      <w:pPr>
        <w:pStyle w:val="Paragrafoelenco"/>
        <w:widowControl/>
        <w:numPr>
          <w:ilvl w:val="0"/>
          <w:numId w:val="53"/>
        </w:numPr>
        <w:suppressAutoHyphens w:val="0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Estendere le proprie carte mentali al territorio italiano, all’Europa e ai diversi continenti, attraverso gli strumenti dell’osservazione indiretta (filmati e fotografie, documenti cartografici, immagini da telerilevamento, elaborazioni digitali, ecc.). </w:t>
      </w: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i/>
          <w:kern w:val="0"/>
          <w:sz w:val="22"/>
          <w:szCs w:val="22"/>
          <w:lang w:eastAsia="ar-SA" w:bidi="ar-SA"/>
        </w:rPr>
      </w:pP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i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i/>
          <w:kern w:val="0"/>
          <w:sz w:val="22"/>
          <w:szCs w:val="22"/>
          <w:lang w:eastAsia="ar-SA" w:bidi="ar-SA"/>
        </w:rPr>
        <w:t xml:space="preserve">Linguaggio della geo-graficità </w:t>
      </w:r>
    </w:p>
    <w:p w:rsidR="005008FA" w:rsidRDefault="00641B82">
      <w:pPr>
        <w:pStyle w:val="Paragrafoelenco"/>
        <w:widowControl/>
        <w:numPr>
          <w:ilvl w:val="0"/>
          <w:numId w:val="54"/>
        </w:numPr>
        <w:suppressAutoHyphens w:val="0"/>
        <w:jc w:val="both"/>
        <w:textAlignment w:val="auto"/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>Analizzare i principali caratteri fisici del territorio, fatti e fenomeni locali e globali, interpretando carte geografiche di diversa scala, carte tematiche, grafici, elaborazioni digitali, repertori statistici relativi a i</w:t>
      </w: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ndicatori socio-demografici ed economici. </w:t>
      </w:r>
    </w:p>
    <w:p w:rsidR="005008FA" w:rsidRDefault="00641B82">
      <w:pPr>
        <w:pStyle w:val="Paragrafoelenco"/>
        <w:widowControl/>
        <w:numPr>
          <w:ilvl w:val="0"/>
          <w:numId w:val="54"/>
        </w:numPr>
        <w:suppressAutoHyphens w:val="0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>Localizzare sulla carta geografica dell’Italia le regioni fisiche, storiche e amministrative; localizzare sul planisfero e sul globo la posizione dell’Italia in Europa e nel mondo.</w:t>
      </w:r>
    </w:p>
    <w:p w:rsidR="005008FA" w:rsidRDefault="00641B82">
      <w:pPr>
        <w:pStyle w:val="Paragrafoelenco"/>
        <w:widowControl/>
        <w:numPr>
          <w:ilvl w:val="0"/>
          <w:numId w:val="54"/>
        </w:numPr>
        <w:suppressAutoHyphens w:val="0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>Localizza le regioni fisiche pri</w:t>
      </w:r>
      <w:r>
        <w:rPr>
          <w:rFonts w:eastAsia="Times New Roman" w:cs="Calibri"/>
          <w:kern w:val="0"/>
          <w:sz w:val="22"/>
          <w:szCs w:val="22"/>
          <w:lang w:eastAsia="ar-SA" w:bidi="ar-SA"/>
        </w:rPr>
        <w:t>ncipali e i grandi caratteri dei diversi continenti e degli oceani.</w:t>
      </w: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i/>
          <w:kern w:val="0"/>
          <w:sz w:val="22"/>
          <w:szCs w:val="22"/>
          <w:lang w:eastAsia="ar-SA" w:bidi="ar-SA"/>
        </w:rPr>
      </w:pPr>
    </w:p>
    <w:p w:rsidR="005008FA" w:rsidRDefault="00641B82">
      <w:pPr>
        <w:widowControl/>
        <w:suppressAutoHyphens w:val="0"/>
        <w:ind w:firstLine="284"/>
        <w:jc w:val="both"/>
        <w:textAlignment w:val="auto"/>
      </w:pPr>
      <w:r>
        <w:rPr>
          <w:rFonts w:eastAsia="Times New Roman" w:cs="Calibri"/>
          <w:i/>
          <w:kern w:val="0"/>
          <w:sz w:val="22"/>
          <w:szCs w:val="22"/>
          <w:lang w:eastAsia="ar-SA" w:bidi="ar-SA"/>
        </w:rPr>
        <w:t>Paesaggio</w:t>
      </w: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 </w:t>
      </w:r>
    </w:p>
    <w:p w:rsidR="005008FA" w:rsidRDefault="00641B82">
      <w:pPr>
        <w:pStyle w:val="Paragrafoelenco"/>
        <w:widowControl/>
        <w:numPr>
          <w:ilvl w:val="0"/>
          <w:numId w:val="55"/>
        </w:numPr>
        <w:suppressAutoHyphens w:val="0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Conoscere gli elementi che caratterizzano i principali paesaggi italiani, europei e mondiali, individuando le analogie e le differenze (anche in relazione ai quadri </w:t>
      </w: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socio-storici del passato) e gli elementi di particolare valore ambientale e culturale da tutelare e valorizzare. </w:t>
      </w: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i/>
          <w:kern w:val="0"/>
          <w:sz w:val="22"/>
          <w:szCs w:val="22"/>
          <w:lang w:eastAsia="ar-SA" w:bidi="ar-SA"/>
        </w:rPr>
      </w:pPr>
    </w:p>
    <w:p w:rsidR="005008FA" w:rsidRDefault="00641B82">
      <w:pPr>
        <w:widowControl/>
        <w:suppressAutoHyphens w:val="0"/>
        <w:ind w:firstLine="284"/>
        <w:jc w:val="both"/>
        <w:textAlignment w:val="auto"/>
      </w:pPr>
      <w:r>
        <w:rPr>
          <w:rFonts w:eastAsia="Times New Roman" w:cs="Calibri"/>
          <w:i/>
          <w:kern w:val="0"/>
          <w:sz w:val="22"/>
          <w:szCs w:val="22"/>
          <w:lang w:eastAsia="ar-SA" w:bidi="ar-SA"/>
        </w:rPr>
        <w:t>Regione</w:t>
      </w: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 </w:t>
      </w:r>
      <w:r>
        <w:rPr>
          <w:rFonts w:eastAsia="Times New Roman" w:cs="Calibri"/>
          <w:i/>
          <w:kern w:val="0"/>
          <w:sz w:val="22"/>
          <w:szCs w:val="22"/>
          <w:lang w:eastAsia="ar-SA" w:bidi="ar-SA"/>
        </w:rPr>
        <w:t>e sistema territoriale</w:t>
      </w:r>
    </w:p>
    <w:p w:rsidR="005008FA" w:rsidRDefault="00641B82">
      <w:pPr>
        <w:pStyle w:val="Paragrafoelenco"/>
        <w:widowControl/>
        <w:numPr>
          <w:ilvl w:val="0"/>
          <w:numId w:val="55"/>
        </w:numPr>
        <w:suppressAutoHyphens w:val="0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>Acquisire il concetto di regione geografica (fisica, climatica, storico-cul</w:t>
      </w:r>
      <w:r>
        <w:rPr>
          <w:rFonts w:eastAsia="Times New Roman" w:cs="Calibri"/>
          <w:kern w:val="0"/>
          <w:sz w:val="22"/>
          <w:szCs w:val="22"/>
          <w:lang w:eastAsia="ar-SA" w:bidi="ar-SA"/>
        </w:rPr>
        <w:softHyphen/>
        <w:t xml:space="preserve">turale, amministrativa) e </w:t>
      </w: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utilizzarlo a partire dal contesto italiano. </w:t>
      </w:r>
    </w:p>
    <w:p w:rsidR="005008FA" w:rsidRDefault="00641B82">
      <w:pPr>
        <w:pStyle w:val="Paragrafoelenco"/>
        <w:widowControl/>
        <w:numPr>
          <w:ilvl w:val="0"/>
          <w:numId w:val="55"/>
        </w:numPr>
        <w:suppressAutoHyphens w:val="0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Individuare problemi relativi alla tutela e valorizzazione del patrimonio naturale e culturale, proponendo soluzioni idonee nel proprio contesto di vita. </w:t>
      </w:r>
    </w:p>
    <w:p w:rsidR="005008FA" w:rsidRDefault="005008FA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val="en-US" w:eastAsia="en-US" w:bidi="en-US"/>
        </w:rPr>
      </w:pPr>
    </w:p>
    <w:p w:rsidR="005008FA" w:rsidRDefault="005008FA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val="en-US" w:eastAsia="en-US" w:bidi="en-US"/>
        </w:rPr>
      </w:pPr>
    </w:p>
    <w:p w:rsidR="005008FA" w:rsidRDefault="00641B82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val="en-US" w:eastAsia="en-US" w:bidi="en-US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val="en-US" w:eastAsia="en-US" w:bidi="en-US"/>
        </w:rPr>
        <w:lastRenderedPageBreak/>
        <w:t>CLASSE QUARTA</w:t>
      </w:r>
    </w:p>
    <w:tbl>
      <w:tblPr>
        <w:tblW w:w="1456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1"/>
        <w:gridCol w:w="11592"/>
      </w:tblGrid>
      <w:tr w:rsidR="005008FA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NUCLEI FONDANTI DELLA DISCIPLINA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(Indic</w:t>
            </w: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azioni nazionali)</w:t>
            </w:r>
          </w:p>
        </w:tc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OBIETTIVI DI APPRENDIMENTO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CONOSCENZE E ABILITA’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  <w:t>Sapere e saper  fare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  <w:t>Orientamento</w:t>
            </w:r>
          </w:p>
        </w:tc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Utilizza riferimenti individuati nella realtà per orientare rappresentazioni grafiche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Riconosce i punti cardinali con l’aiuto dei riferimenti naturali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Comprende la funzione dei punti cardinali nello spazio codificato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Utilizza i punti cardinali per orientare le carte geografiche rispetto al territorio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trHeight w:val="1853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  <w:t>Linguaggio della geo-graficità</w:t>
            </w:r>
          </w:p>
        </w:tc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Utilizza correttamente i termini del linguaggio geografico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en-US" w:bidi="en-US"/>
              </w:rPr>
              <w:t>Decodifica tab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en-US" w:bidi="en-US"/>
              </w:rPr>
              <w:t>elle e grafici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en-US" w:bidi="en-US"/>
              </w:rPr>
              <w:t>Rappresenta e analizza dati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Descrive verbalmente quanto rappresentato da semplici mappe o carte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Decodifica la legenda in semplici mappe o carte geografiche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Legge carte geografiche a diversa scala, carte tematiche e/o immagini da satellite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Localizza sulla carta geografia dell’Italia i diversi aspetti fisici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trHeight w:val="1586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  <w:t>Paesaggio</w:t>
            </w:r>
          </w:p>
        </w:tc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Riconosce la morfologia del territorio in cui vive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Riconosce differenze e somiglianze rispetto a territori diversi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 xml:space="preserve">Individua gli elementi fisici e antropici che caratterizzano 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i vari tipi di paesaggio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Conosce e descrive gli elementi fisici e antropici che caratterizzano l’ambiente in cui risiede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Colloca l’ambiente di residenza nella propria regione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Riconosce il legame tra le caratteristiche ambientali e le attività umane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  <w:t>Regione e sistema territoriale</w:t>
            </w:r>
          </w:p>
        </w:tc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Intuisce che il territorio è uno spazio organizzato e modificato dalle attività umane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Riconosce all’interno di un ambiente conosciuto le funzioni dei vari spazi e le loro connessioni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Individua le funzioni di spazi pubblici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Ri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conosce nel proprio ambiente di vita gli interventi negativi eseguiti dall’uomo e progetta soluzioni</w:t>
            </w:r>
          </w:p>
        </w:tc>
      </w:tr>
    </w:tbl>
    <w:p w:rsidR="005008FA" w:rsidRDefault="005008FA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Times New Roman" w:hAnsi="Calibri" w:cs="Times New Roman"/>
          <w:kern w:val="0"/>
          <w:sz w:val="20"/>
          <w:szCs w:val="20"/>
          <w:lang w:eastAsia="en-US" w:bidi="en-US"/>
        </w:rPr>
      </w:pPr>
    </w:p>
    <w:p w:rsidR="005008FA" w:rsidRDefault="005008FA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val="en-US" w:eastAsia="en-US" w:bidi="en-US"/>
        </w:rPr>
      </w:pPr>
    </w:p>
    <w:p w:rsidR="005008FA" w:rsidRDefault="005008FA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val="en-US" w:eastAsia="en-US" w:bidi="en-US"/>
        </w:rPr>
      </w:pPr>
    </w:p>
    <w:p w:rsidR="005008FA" w:rsidRDefault="005008FA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val="en-US" w:eastAsia="en-US" w:bidi="en-US"/>
        </w:rPr>
      </w:pPr>
    </w:p>
    <w:p w:rsidR="005008FA" w:rsidRDefault="005008FA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val="en-US" w:eastAsia="en-US" w:bidi="en-US"/>
        </w:rPr>
      </w:pPr>
    </w:p>
    <w:p w:rsidR="005008FA" w:rsidRDefault="00641B82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val="en-US" w:eastAsia="en-US" w:bidi="en-US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val="en-US" w:eastAsia="en-US" w:bidi="en-US"/>
        </w:rPr>
        <w:lastRenderedPageBreak/>
        <w:t>CLASSE QUINTA</w:t>
      </w:r>
    </w:p>
    <w:tbl>
      <w:tblPr>
        <w:tblW w:w="1456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1"/>
        <w:gridCol w:w="11592"/>
      </w:tblGrid>
      <w:tr w:rsidR="005008FA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NUCLEI FONDANTI DELLA DISCIPLINA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(Indicazioni nazionali)</w:t>
            </w:r>
          </w:p>
        </w:tc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OBIETTIVI DI APPRENDIMENTO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CONOSCENZE E ABILITA’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  <w:t>Sapere e saper  fare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  <w:t>Orientamento</w:t>
            </w:r>
          </w:p>
        </w:tc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Utilizza riferimenti individuati nella realtà per orientare rappresentazioni grafiche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Riconosce i punti cardinali con l’aiuto dei riferimenti naturali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Comprende la funzione dei punti cardinali nello spazio codificato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Utilizza i punti cardinali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 xml:space="preserve"> per orientare le carte geografiche rispetto al territorio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en-US" w:bidi="en-US"/>
              </w:rPr>
              <w:t>Localizza le diverse regioni italiane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Localizza sul planisfero la propria posizione rispetto alle varie regioni italiane e agli stati europei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trHeight w:val="1853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  <w:t>Linguaggio della geo-graficità</w:t>
            </w:r>
          </w:p>
        </w:tc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 xml:space="preserve">Utilizza correttamente 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i termini del linguaggio geografico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en-US" w:bidi="en-US"/>
              </w:rPr>
              <w:t>Decodifica tabelle e grafici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en-US" w:bidi="en-US"/>
              </w:rPr>
              <w:t>Rappresenta e analizza dati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Legge carte geografiche a diversa scala, carte tematiche e/o immagini da satellite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Localizza sulla carta geografia dell’Italia i diversi aspetti fisici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 xml:space="preserve">Attraverso 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il linguaggio della geo-graficità interpreta e riconosce le informazioni delle carte geografiche e o/tematiche dell’Italia e dell’Europa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Analizza fatti e fenomeni del territorio italiano interpretando carte tematiche e grafici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Progetta schemi e tabelle per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 xml:space="preserve"> osservare il paesaggio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Utilizza fonti diverse per recuperare informazioni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trHeight w:val="1586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  <w:t>Paesaggio</w:t>
            </w:r>
          </w:p>
        </w:tc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Riconosce la morfologia del territorio in cui vive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Riconosce differenze e somiglianze rispetto a territori diversi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 xml:space="preserve">Individua gli elementi fisici e antropici che 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caratterizzano i vari tipi di paesaggio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Riconosce il legame tra le caratteristiche ambientali e le attività umane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Riconosce e descrive elementi fisici e antropici che caratterizzano i più importanti paesaggi italiani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  <w:t>Regione e sistema territoriale</w:t>
            </w:r>
          </w:p>
        </w:tc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Intuisce che il territorio è uno spazio organizzato e modificato dalle attività umane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Riconosce all’interno di un ambiente conosciuto le funzioni dei vari spazi e le loro connessioni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Individua le funzioni di spazi pubblici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Riconosce nel proprio ambiente di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 xml:space="preserve"> vita gli interventi negativi eseguiti dall’uomo e progetta soluzioni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Analizza alcuni flussi migratori di oggi e del passato</w:t>
            </w:r>
          </w:p>
        </w:tc>
      </w:tr>
    </w:tbl>
    <w:p w:rsidR="005008FA" w:rsidRDefault="005008FA">
      <w:pPr>
        <w:pStyle w:val="Standard"/>
        <w:rPr>
          <w:sz w:val="22"/>
          <w:szCs w:val="22"/>
        </w:rPr>
      </w:pPr>
    </w:p>
    <w:p w:rsidR="005008FA" w:rsidRDefault="005008FA">
      <w:pPr>
        <w:pStyle w:val="Standard"/>
        <w:rPr>
          <w:sz w:val="22"/>
          <w:szCs w:val="22"/>
        </w:rPr>
      </w:pPr>
    </w:p>
    <w:p w:rsidR="005008FA" w:rsidRDefault="005008FA">
      <w:pPr>
        <w:pStyle w:val="Standard"/>
        <w:rPr>
          <w:sz w:val="22"/>
          <w:szCs w:val="22"/>
        </w:rPr>
      </w:pPr>
    </w:p>
    <w:p w:rsidR="005008FA" w:rsidRDefault="005008FA">
      <w:pPr>
        <w:pStyle w:val="Standard"/>
        <w:rPr>
          <w:sz w:val="22"/>
          <w:szCs w:val="22"/>
        </w:rPr>
      </w:pPr>
    </w:p>
    <w:p w:rsidR="005008FA" w:rsidRDefault="005008FA">
      <w:pPr>
        <w:pStyle w:val="Standard"/>
        <w:rPr>
          <w:sz w:val="22"/>
          <w:szCs w:val="22"/>
        </w:rPr>
      </w:pPr>
    </w:p>
    <w:p w:rsidR="005008FA" w:rsidRDefault="005008FA">
      <w:pPr>
        <w:pStyle w:val="Standard"/>
        <w:rPr>
          <w:sz w:val="22"/>
          <w:szCs w:val="22"/>
        </w:rPr>
      </w:pPr>
    </w:p>
    <w:p w:rsidR="005008FA" w:rsidRDefault="00641B82">
      <w:pPr>
        <w:pStyle w:val="Standard"/>
        <w:jc w:val="center"/>
        <w:rPr>
          <w:rFonts w:eastAsia="Times New Roman" w:cs="Calibri"/>
          <w:b/>
          <w:smallCaps/>
          <w:kern w:val="0"/>
          <w:szCs w:val="20"/>
          <w:lang w:eastAsia="ar-SA" w:bidi="ar-SA"/>
        </w:rPr>
      </w:pPr>
      <w:r>
        <w:rPr>
          <w:rFonts w:eastAsia="Times New Roman" w:cs="Calibri"/>
          <w:b/>
          <w:smallCaps/>
          <w:kern w:val="0"/>
          <w:szCs w:val="20"/>
          <w:lang w:eastAsia="ar-SA" w:bidi="ar-SA"/>
        </w:rPr>
        <w:t>Matematica</w:t>
      </w:r>
    </w:p>
    <w:p w:rsidR="005008FA" w:rsidRDefault="005008FA">
      <w:pPr>
        <w:pStyle w:val="Standard"/>
        <w:rPr>
          <w:rFonts w:eastAsia="Times New Roman" w:cs="Calibri"/>
          <w:b/>
          <w:smallCaps/>
          <w:kern w:val="0"/>
          <w:szCs w:val="20"/>
          <w:lang w:eastAsia="ar-SA" w:bidi="ar-SA"/>
        </w:rPr>
      </w:pPr>
    </w:p>
    <w:p w:rsidR="005008FA" w:rsidRDefault="005008FA">
      <w:pPr>
        <w:pStyle w:val="Standard"/>
        <w:rPr>
          <w:sz w:val="22"/>
          <w:szCs w:val="22"/>
        </w:rPr>
      </w:pPr>
    </w:p>
    <w:p w:rsidR="005008FA" w:rsidRDefault="00641B82">
      <w:pPr>
        <w:widowControl/>
        <w:suppressAutoHyphens w:val="0"/>
        <w:snapToGrid w:val="0"/>
        <w:ind w:firstLine="284"/>
        <w:jc w:val="both"/>
        <w:textAlignment w:val="auto"/>
        <w:rPr>
          <w:rFonts w:eastAsia="Times New Roman" w:cs="Calibri"/>
          <w:b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/>
          <w:bCs/>
          <w:kern w:val="0"/>
          <w:sz w:val="22"/>
          <w:szCs w:val="22"/>
          <w:lang w:eastAsia="ar-SA" w:bidi="ar-SA"/>
        </w:rPr>
        <w:t>Traguardi per lo sviluppo delle competenze al termine della scuola primaria</w:t>
      </w: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/>
          <w:bCs/>
          <w:kern w:val="0"/>
          <w:szCs w:val="20"/>
          <w:lang w:eastAsia="ar-SA" w:bidi="ar-SA"/>
        </w:rPr>
      </w:pP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 xml:space="preserve">L’alunno si muove con sicurezza </w:t>
      </w: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 xml:space="preserve">nel calcolo scritto e mentale con i numeri naturali e sa valutare l’opportunità di ricorrere a una calcolatrice. </w:t>
      </w: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 xml:space="preserve">Riconosce e rappresenta forme del piano e dello spazio, relazioni e strutture che si trovano in natura o che sono state create dall’uomo. </w:t>
      </w: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>Des</w:t>
      </w: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 xml:space="preserve">crive, denomina e classifica figure in base a caratteristiche geometriche, ne determina misure, progetta e costruisce modelli concreti di vario tipo. </w:t>
      </w: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>Utilizza strumenti per il disegno geometrico (riga, compasso, squadra) e i più comuni strumenti di misura</w:t>
      </w: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 xml:space="preserve"> (metro, goniometro...).</w:t>
      </w: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>Ricerca dati per ricavare informazioni e costruisce rappresentazioni (tabelle e grafici). Ricava informazioni anche da dati rappresentati in tabelle e grafici</w:t>
      </w: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 xml:space="preserve">Riconosce e quantifica, in casi semplici, situazioni di incertezza. </w:t>
      </w: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 xml:space="preserve">Legge e comprende testi che coinvolgono aspetti logici e matematici. </w:t>
      </w: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 xml:space="preserve">Riesce a risolvere facili problemi in tutti gli ambiti di contenuto, mantenendo il controllo sia sul processo risolutivo, sia sui risultati. Descrive il procedimento </w:t>
      </w:r>
    </w:p>
    <w:p w:rsidR="005008FA" w:rsidRDefault="00641B82">
      <w:pPr>
        <w:widowControl/>
        <w:suppressAutoHyphens w:val="0"/>
        <w:ind w:firstLine="284"/>
        <w:jc w:val="both"/>
        <w:textAlignment w:val="auto"/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>seguito e riconosce</w:t>
      </w: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 xml:space="preserve"> strategie di soluzione diverse dalla propria.</w:t>
      </w: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>Costruisce ragionamenti formulando ipotesi, sostenendo le proprie idee e confrontandosi con il punto di vista di altri.</w:t>
      </w: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>Riconosce e utilizza rappresentazioni diverse di oggetti matematici (numeri decimali, fra</w:t>
      </w: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>zioni, percentuali, scale di riduzione, ...).</w:t>
      </w:r>
    </w:p>
    <w:p w:rsidR="005008FA" w:rsidRDefault="00641B82">
      <w:pPr>
        <w:pStyle w:val="Standard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 xml:space="preserve">     Sviluppa un atteggiamento positivo rispetto alla matematica, attraverso esperienze significative, che gli hanno fatto intuire come gli strumenti matematici che</w:t>
      </w:r>
    </w:p>
    <w:p w:rsidR="005008FA" w:rsidRDefault="00641B82">
      <w:pPr>
        <w:pStyle w:val="Standard"/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 xml:space="preserve">     ha imparato ad utilizzare siano utili pe</w:t>
      </w: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>r operare nella realtà.</w:t>
      </w:r>
    </w:p>
    <w:p w:rsidR="005008FA" w:rsidRDefault="005008FA">
      <w:pPr>
        <w:pStyle w:val="Standard"/>
        <w:rPr>
          <w:sz w:val="22"/>
          <w:szCs w:val="22"/>
        </w:rPr>
      </w:pPr>
    </w:p>
    <w:p w:rsidR="005008FA" w:rsidRDefault="005008FA">
      <w:pPr>
        <w:pStyle w:val="Standard"/>
        <w:rPr>
          <w:sz w:val="22"/>
          <w:szCs w:val="22"/>
        </w:rPr>
      </w:pPr>
    </w:p>
    <w:p w:rsidR="005008FA" w:rsidRDefault="005008FA">
      <w:pPr>
        <w:pStyle w:val="Standard"/>
        <w:rPr>
          <w:sz w:val="22"/>
          <w:szCs w:val="22"/>
        </w:rPr>
      </w:pP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/>
          <w:bCs/>
          <w:kern w:val="0"/>
          <w:sz w:val="22"/>
          <w:szCs w:val="22"/>
          <w:lang w:eastAsia="ar-SA" w:bidi="ar-SA"/>
        </w:rPr>
        <w:t>Obiettivi di apprendimento al termine della classe terza della scuola primaria</w:t>
      </w: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Cs/>
          <w:i/>
          <w:iCs/>
          <w:kern w:val="0"/>
          <w:sz w:val="22"/>
          <w:szCs w:val="22"/>
          <w:lang w:eastAsia="ar-SA" w:bidi="ar-SA"/>
        </w:rPr>
      </w:pP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Cs/>
          <w:i/>
          <w:i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i/>
          <w:iCs/>
          <w:kern w:val="0"/>
          <w:sz w:val="22"/>
          <w:szCs w:val="22"/>
          <w:lang w:eastAsia="ar-SA" w:bidi="ar-SA"/>
        </w:rPr>
        <w:t>Numeri</w:t>
      </w:r>
    </w:p>
    <w:p w:rsidR="005008FA" w:rsidRDefault="00641B82">
      <w:pPr>
        <w:pStyle w:val="Paragrafoelenco"/>
        <w:widowControl/>
        <w:numPr>
          <w:ilvl w:val="0"/>
          <w:numId w:val="56"/>
        </w:numPr>
        <w:suppressAutoHyphens w:val="0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>Contare oggetti o eventi, a voce e mentalmente, in senso progressivo e regressivo e per salti di due, tre, ...</w:t>
      </w:r>
    </w:p>
    <w:p w:rsidR="005008FA" w:rsidRDefault="00641B82">
      <w:pPr>
        <w:pStyle w:val="Paragrafoelenco"/>
        <w:widowControl/>
        <w:numPr>
          <w:ilvl w:val="0"/>
          <w:numId w:val="56"/>
        </w:numPr>
        <w:suppressAutoHyphens w:val="0"/>
        <w:jc w:val="both"/>
        <w:textAlignment w:val="auto"/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 xml:space="preserve">Leggere e scrivere i numeri </w:t>
      </w: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 xml:space="preserve">naturali in notazione decimale, avendo consapevolezza della notazione posizionale; confrontarli e ordinarli, anche rappresentandoli sulla retta. </w:t>
      </w:r>
    </w:p>
    <w:p w:rsidR="005008FA" w:rsidRDefault="00641B82">
      <w:pPr>
        <w:pStyle w:val="Paragrafoelenco"/>
        <w:widowControl/>
        <w:numPr>
          <w:ilvl w:val="0"/>
          <w:numId w:val="56"/>
        </w:numPr>
        <w:suppressAutoHyphens w:val="0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 xml:space="preserve">Eseguire mentalmente semplici operazioni con i numeri naturali e verbalizzare le procedure di calcolo. </w:t>
      </w:r>
    </w:p>
    <w:p w:rsidR="005008FA" w:rsidRDefault="00641B82">
      <w:pPr>
        <w:pStyle w:val="Paragrafoelenco"/>
        <w:widowControl/>
        <w:numPr>
          <w:ilvl w:val="0"/>
          <w:numId w:val="56"/>
        </w:numPr>
        <w:suppressAutoHyphens w:val="0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>Conosc</w:t>
      </w: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 xml:space="preserve">ere con sicurezza le tabelline della moltiplicazione dei numeri fino a 10. Eseguire le operazioni con i numeri naturali con gli algoritmi scritti usuali. </w:t>
      </w:r>
    </w:p>
    <w:p w:rsidR="005008FA" w:rsidRDefault="00641B82">
      <w:pPr>
        <w:pStyle w:val="Paragrafoelenco"/>
        <w:widowControl/>
        <w:numPr>
          <w:ilvl w:val="0"/>
          <w:numId w:val="56"/>
        </w:numPr>
        <w:suppressAutoHyphens w:val="0"/>
        <w:jc w:val="both"/>
        <w:textAlignment w:val="auto"/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>Leggere, scrivere, confrontare numeri decimali, rappresentarli sulla retta ed eseguire semplici addiz</w:t>
      </w: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 xml:space="preserve">ioni e sottrazioni, anche con riferimento alle monete o ai risultati di semplici misure. </w:t>
      </w: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Cs/>
          <w:i/>
          <w:i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i/>
          <w:iCs/>
          <w:kern w:val="0"/>
          <w:sz w:val="22"/>
          <w:szCs w:val="22"/>
          <w:lang w:eastAsia="ar-SA" w:bidi="ar-SA"/>
        </w:rPr>
        <w:t>Spazio e figure</w:t>
      </w:r>
    </w:p>
    <w:p w:rsidR="005008FA" w:rsidRDefault="00641B82">
      <w:pPr>
        <w:pStyle w:val="Paragrafoelenco"/>
        <w:widowControl/>
        <w:numPr>
          <w:ilvl w:val="0"/>
          <w:numId w:val="57"/>
        </w:numPr>
        <w:suppressAutoHyphens w:val="0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lastRenderedPageBreak/>
        <w:t>Percepire la propria posizione nello spazio e stimare distanze e volumi a partire dal proprio corpo.</w:t>
      </w:r>
    </w:p>
    <w:p w:rsidR="005008FA" w:rsidRDefault="00641B82">
      <w:pPr>
        <w:pStyle w:val="Paragrafoelenco"/>
        <w:widowControl/>
        <w:numPr>
          <w:ilvl w:val="0"/>
          <w:numId w:val="57"/>
        </w:numPr>
        <w:suppressAutoHyphens w:val="0"/>
        <w:jc w:val="both"/>
        <w:textAlignment w:val="auto"/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 xml:space="preserve">Comunicare la posizione di oggetti nello </w:t>
      </w: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 xml:space="preserve">spazio fisico, sia rispetto al soggetto, sia rispetto ad altre persone o oggetti, usando termini adeguati (sopra/sotto, davanti/dietro, destra/sinistra, dentro/fuori). </w:t>
      </w:r>
    </w:p>
    <w:p w:rsidR="005008FA" w:rsidRDefault="00641B82">
      <w:pPr>
        <w:pStyle w:val="Paragrafoelenco"/>
        <w:widowControl/>
        <w:numPr>
          <w:ilvl w:val="0"/>
          <w:numId w:val="57"/>
        </w:numPr>
        <w:suppressAutoHyphens w:val="0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>Eseguire un semplice percorso partendo dalla descrizione verbale o dal disegno, descriv</w:t>
      </w: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 xml:space="preserve">ere un percorso che si sta facendo e dare le istruzioni a qualcuno perché compia un percorso desiderato. </w:t>
      </w:r>
    </w:p>
    <w:p w:rsidR="005008FA" w:rsidRDefault="00641B82">
      <w:pPr>
        <w:pStyle w:val="Paragrafoelenco"/>
        <w:widowControl/>
        <w:numPr>
          <w:ilvl w:val="0"/>
          <w:numId w:val="57"/>
        </w:numPr>
        <w:suppressAutoHyphens w:val="0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 xml:space="preserve">Riconoscere, denominare e descrivere figure geometriche. </w:t>
      </w:r>
    </w:p>
    <w:p w:rsidR="005008FA" w:rsidRDefault="00641B82">
      <w:pPr>
        <w:pStyle w:val="Paragrafoelenco"/>
        <w:widowControl/>
        <w:numPr>
          <w:ilvl w:val="0"/>
          <w:numId w:val="57"/>
        </w:numPr>
        <w:suppressAutoHyphens w:val="0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 xml:space="preserve">Disegnare figure geometriche e costruire modelli materiali anche nello spazio. </w:t>
      </w: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Cs/>
          <w:i/>
          <w:i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i/>
          <w:iCs/>
          <w:kern w:val="0"/>
          <w:sz w:val="22"/>
          <w:szCs w:val="22"/>
          <w:lang w:eastAsia="ar-SA" w:bidi="ar-SA"/>
        </w:rPr>
        <w:t xml:space="preserve">Relazioni, </w:t>
      </w:r>
      <w:r>
        <w:rPr>
          <w:rFonts w:eastAsia="Times New Roman" w:cs="Calibri"/>
          <w:bCs/>
          <w:i/>
          <w:iCs/>
          <w:kern w:val="0"/>
          <w:sz w:val="22"/>
          <w:szCs w:val="22"/>
          <w:lang w:eastAsia="ar-SA" w:bidi="ar-SA"/>
        </w:rPr>
        <w:t>dati e previsioni</w:t>
      </w:r>
    </w:p>
    <w:p w:rsidR="005008FA" w:rsidRDefault="00641B82">
      <w:pPr>
        <w:widowControl/>
        <w:numPr>
          <w:ilvl w:val="0"/>
          <w:numId w:val="58"/>
        </w:numPr>
        <w:suppressAutoHyphens w:val="0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 xml:space="preserve">Classificare numeri, figure, oggetti in base a una o più proprietà, utilizzando rappresentazioni opportune, a seconda dei contesti e dei fini. </w:t>
      </w:r>
    </w:p>
    <w:p w:rsidR="005008FA" w:rsidRDefault="00641B82">
      <w:pPr>
        <w:widowControl/>
        <w:numPr>
          <w:ilvl w:val="0"/>
          <w:numId w:val="58"/>
        </w:numPr>
        <w:suppressAutoHyphens w:val="0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>Argomentare sui criteri che sono stati usati per realizzare classificazioni e ordinamenti asse</w:t>
      </w: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 xml:space="preserve">gnati. </w:t>
      </w:r>
    </w:p>
    <w:p w:rsidR="005008FA" w:rsidRDefault="00641B82">
      <w:pPr>
        <w:widowControl/>
        <w:numPr>
          <w:ilvl w:val="0"/>
          <w:numId w:val="58"/>
        </w:numPr>
        <w:suppressAutoHyphens w:val="0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 xml:space="preserve">Leggere e rappresentare relazioni e dati con diagrammi, schemi e tabelle. </w:t>
      </w:r>
    </w:p>
    <w:p w:rsidR="005008FA" w:rsidRDefault="00641B82">
      <w:pPr>
        <w:widowControl/>
        <w:numPr>
          <w:ilvl w:val="0"/>
          <w:numId w:val="58"/>
        </w:numPr>
        <w:suppressAutoHyphens w:val="0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 xml:space="preserve">Misurare grandezze (lunghezze, tempo, ecc.) utilizzando sia unità arbitrarie sia unità e strumenti convenzionali (metro, orologio, ecc.). </w:t>
      </w: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</w:p>
    <w:p w:rsidR="005008FA" w:rsidRDefault="005008FA">
      <w:pPr>
        <w:widowControl/>
        <w:suppressAutoHyphens w:val="0"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5008FA" w:rsidRDefault="00641B82">
      <w:pPr>
        <w:widowControl/>
        <w:suppressAutoHyphens w:val="0"/>
        <w:spacing w:after="200" w:line="276" w:lineRule="auto"/>
        <w:textAlignment w:val="auto"/>
      </w:pPr>
      <w:r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CLASSE PRIMA</w:t>
      </w:r>
    </w:p>
    <w:tbl>
      <w:tblPr>
        <w:tblW w:w="145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12049"/>
      </w:tblGrid>
      <w:tr w:rsidR="005008FA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NUCLEI FONDANTI DEL</w:t>
            </w: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LA DISCIPLINA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(Indicazioni nazionali)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OBIETTIVI DI APPRENDIMENTO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CONOSCENZE E ABILITA’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Sapere e saper  fare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Numeri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Conta oggetti o eventi con la voce e  mentalmente, in senso progressivo e regressivo e per salti di due tre …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Associa i numeri a quantità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date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Legge i numeri espressi in cifre o in parole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Confronta quantità utilizzando la corrispondenza termine a termine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Conosce il concetto di costanza di un numero (tanti - quanti)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Conosce il concetto di quantità (molti - pochi)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Utilizza le relazioni +1 e -1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in contesti concreti e simbolici, in serie e successioni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Individua il precedente e il successivo di un numero dato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Confronta e ordina numeri, anche rappresentandoli sulla retta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Rappresenta confronti di quantità e numeri usando i simboli (&gt; = &lt;)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Legge e sc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rive i  numeri naturali in notazione decimale, con la consapevolezza del valore che le cifre hanno a seconda della loro posizione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Esegue addizioni e sottrazioni entro la decina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Esegue addizioni e sottrazioni entro il venti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Spazio e figure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60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Utilizza i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concetti topologici: sopra – sotto , dentro – fuori, davanti – dietro, vicino – lontano</w:t>
            </w:r>
          </w:p>
          <w:p w:rsidR="005008FA" w:rsidRDefault="00641B82">
            <w:pPr>
              <w:widowControl/>
              <w:numPr>
                <w:ilvl w:val="0"/>
                <w:numId w:val="60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lastRenderedPageBreak/>
              <w:t>Esegue un semplice percorso grafico seguendo istruzioni orali o scritte</w:t>
            </w:r>
          </w:p>
          <w:p w:rsidR="005008FA" w:rsidRDefault="00641B82">
            <w:pPr>
              <w:widowControl/>
              <w:numPr>
                <w:ilvl w:val="0"/>
                <w:numId w:val="60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Riconosce linee aperte e chiuse</w:t>
            </w:r>
          </w:p>
          <w:p w:rsidR="005008FA" w:rsidRDefault="00641B82">
            <w:pPr>
              <w:widowControl/>
              <w:numPr>
                <w:ilvl w:val="0"/>
                <w:numId w:val="60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Individua la posizione di oggetti sul piano quadrettato e/o vice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versa</w:t>
            </w:r>
          </w:p>
          <w:p w:rsidR="005008FA" w:rsidRDefault="00641B82">
            <w:pPr>
              <w:widowControl/>
              <w:numPr>
                <w:ilvl w:val="0"/>
                <w:numId w:val="60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Riconosce le principali figure geometriche piane e le denomina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textAlignment w:val="auto"/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lastRenderedPageBreak/>
              <w:t>Relazioni, dati e previsioni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Classifica elementi in base a una caratteristica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Confronta e ordina oggetti in base a una caratteristica (grandezza, lunghezza, altezza, spessore e colore)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Individua l’intruso in un insieme dato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Individua un sottoinsieme in un insieme di elementi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Conosce e utilizza i quantificatori (tutti – ogni – tanti – pochi – nessuno)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Conosce e utilizza i connettivi (e – o – non)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Individua situazioni problematiche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concrete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Riconosce, all’interno di situazioni problematiche concrete, la struttura fondamentale additiva diretta e inversa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Formula collettivamente un testo adatto a descrivere una situazione problematica incontrata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Partecipa alla risoluzione de problemi co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n ipotesi pertinenti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Legge semplici grafici</w:t>
            </w:r>
          </w:p>
        </w:tc>
      </w:tr>
    </w:tbl>
    <w:p w:rsidR="005008FA" w:rsidRDefault="005008FA">
      <w:pPr>
        <w:widowControl/>
        <w:suppressAutoHyphens w:val="0"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5008FA" w:rsidRDefault="005008FA">
      <w:pPr>
        <w:widowControl/>
        <w:suppressAutoHyphens w:val="0"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5008FA" w:rsidRDefault="00641B82">
      <w:pPr>
        <w:widowControl/>
        <w:suppressAutoHyphens w:val="0"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CLASSE SECONDA</w:t>
      </w:r>
    </w:p>
    <w:tbl>
      <w:tblPr>
        <w:tblW w:w="15168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12048"/>
      </w:tblGrid>
      <w:tr w:rsidR="005008FA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NUCLEI FONDANTI DELLA DISCIPLINA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(Indicazioni nazionali)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OBIETTIVI DI APPRENDIMENTO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CONOSCENZE E ABILITA’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Sapere e saper  fare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Numeri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Scrive i numeri in cifre e in parola entro il trenta –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cinquanta – cento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Legge e scrive i numeri naturali in notazione decimale con la consapevolezza che le cifre hanno a seconda della loro posizione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Individua il precedente e il successivo di un numero dato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Confronta numeri usando i segni &gt; = &lt;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Ordina una seri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e di numeri in modo crescente e decrescente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Esegue mentalmente semplici operazioni con i numeri naturali e verbalizza le procedure di calcolo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Esegue le addizioni in riga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Esegue le addizioni in colonna senza cambio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Esegue le sottrazioni in riga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Esegue le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sottrazioni in colonna senza cambio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lastRenderedPageBreak/>
              <w:t>Esegue addizioni in colonna con il cambio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Esegue sottrazioni in colonna con il cambio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Conosce le tabelline della moltiplicazione dei numeri fino a dieci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Conosce il paio, la coppia, la dozzina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Esegue moltiplicazioni in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colonna senza cambio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Esegue moltiplicazioni in colonna con il cambio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Individua la metà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Esegue divisioni con il supporto grafico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lastRenderedPageBreak/>
              <w:t>Spazio e figure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60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Comunica la posizione di oggetti nello spazio sia rispetto al soggetto, sia rispetto ad altre persone usando i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termini adeguati (sopra – sotto, davanti – dietro, destra – sinistra, dentro – fuori)</w:t>
            </w:r>
          </w:p>
          <w:p w:rsidR="005008FA" w:rsidRDefault="00641B82">
            <w:pPr>
              <w:widowControl/>
              <w:numPr>
                <w:ilvl w:val="0"/>
                <w:numId w:val="60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Riconosce le principali figure piane</w:t>
            </w:r>
          </w:p>
          <w:p w:rsidR="005008FA" w:rsidRDefault="00641B82">
            <w:pPr>
              <w:widowControl/>
              <w:numPr>
                <w:ilvl w:val="0"/>
                <w:numId w:val="60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Riconosce le linee aperte e chiuse</w:t>
            </w:r>
          </w:p>
          <w:p w:rsidR="005008FA" w:rsidRDefault="00641B82">
            <w:pPr>
              <w:widowControl/>
              <w:numPr>
                <w:ilvl w:val="0"/>
                <w:numId w:val="60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Riconosce la regione interna, esterna e il confine</w:t>
            </w:r>
          </w:p>
          <w:p w:rsidR="005008FA" w:rsidRDefault="00641B82">
            <w:pPr>
              <w:widowControl/>
              <w:numPr>
                <w:ilvl w:val="0"/>
                <w:numId w:val="60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Esegue un semplice percorso partendo dalla desc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rizione verbale o dal disegno</w:t>
            </w:r>
          </w:p>
          <w:p w:rsidR="005008FA" w:rsidRDefault="00641B82">
            <w:pPr>
              <w:widowControl/>
              <w:numPr>
                <w:ilvl w:val="0"/>
                <w:numId w:val="60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Descrive un percorso che si sta facendo ed è in grado di dare istruzioni per compiere un percorso desiderato</w:t>
            </w:r>
          </w:p>
          <w:p w:rsidR="005008FA" w:rsidRDefault="00641B82">
            <w:pPr>
              <w:widowControl/>
              <w:numPr>
                <w:ilvl w:val="0"/>
                <w:numId w:val="60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Individua la posizione di oggetti sul piano quadrettato e /o viceversa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Relazioni, dati e previsioni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Classifica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numeri, figure, oggetti in base a una o più proprietà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Individua un sottoinsieme in un insieme di elementi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Conosce e utilizza i quantificatori (tutti – ogni – tanti – pochi – nessuno)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Conosce e utilizza i connettivi (e – o – non)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Individua situazioni proble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matiche concrete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Riconosce, all’interno di situazioni problematiche concrete, la struttura fondamentale additiva diretta e inversa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Formula collettivamente un testo adatto a descrivere una situazione problematica incontrata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Partecipa alla risoluzione de pro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blemi con ipotesi pertinenti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Argomenta su criteri che sono stati usati per realizzare classificazioni e ordinamenti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Risolve problemi con l’addizione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Risolve problemi con la sottrazione (resto – complemento – differenza)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Risolve problemi con la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moltiplicazione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Risolve problemi con la divisione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Legge semplici grafici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Interpreta diagrammi riproducendo correttamente la situazione che rappresentano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Utilizza la tabella a doppia entrata per formare tutte le coppie possibili data una relazione</w:t>
            </w:r>
          </w:p>
        </w:tc>
      </w:tr>
    </w:tbl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/>
          <w:bCs/>
          <w:kern w:val="0"/>
          <w:sz w:val="22"/>
          <w:szCs w:val="22"/>
          <w:lang w:eastAsia="ar-SA" w:bidi="ar-SA"/>
        </w:rPr>
      </w:pP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/>
          <w:bCs/>
          <w:kern w:val="0"/>
          <w:sz w:val="22"/>
          <w:szCs w:val="22"/>
          <w:lang w:eastAsia="ar-SA" w:bidi="ar-SA"/>
        </w:rPr>
      </w:pP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/>
          <w:bCs/>
          <w:kern w:val="0"/>
          <w:sz w:val="22"/>
          <w:szCs w:val="22"/>
          <w:lang w:eastAsia="ar-SA" w:bidi="ar-SA"/>
        </w:rPr>
      </w:pPr>
    </w:p>
    <w:p w:rsidR="005008FA" w:rsidRDefault="005008FA">
      <w:pPr>
        <w:widowControl/>
        <w:suppressAutoHyphens w:val="0"/>
        <w:jc w:val="both"/>
        <w:textAlignment w:val="auto"/>
        <w:rPr>
          <w:rFonts w:eastAsia="Times New Roman" w:cs="Calibri"/>
          <w:b/>
          <w:bCs/>
          <w:kern w:val="0"/>
          <w:sz w:val="22"/>
          <w:szCs w:val="22"/>
          <w:lang w:eastAsia="ar-SA" w:bidi="ar-SA"/>
        </w:rPr>
      </w:pPr>
    </w:p>
    <w:p w:rsidR="005008FA" w:rsidRDefault="00641B82">
      <w:pPr>
        <w:widowControl/>
        <w:suppressAutoHyphens w:val="0"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CLASSE TERZA</w:t>
      </w:r>
    </w:p>
    <w:tbl>
      <w:tblPr>
        <w:tblW w:w="145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12049"/>
      </w:tblGrid>
      <w:tr w:rsidR="005008FA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NUCLEI FONDANTI DELLA DISCIPLINA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(Indicazioni nazionali)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OBIETTIVI DI APPRENDIMENTO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CONOSCENZE E ABILITA’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Sapere e saper  fare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Numeri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Legge e scrive i numeri naturali in cifre e in lettere entro il 1000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Legge e scrive i numeri naturali in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notazione decimale con la consapevolezza che le cifre hanno a seconda della loro posizione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Individua il precedente e il successivo di un numero dato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Confronta numeri usando i segni &gt; = &lt;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Ordina una serie di numeri in ordine crescente e decrescente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Conosce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le tabelline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Esegue calcoli in riga applicando strategie conosciute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Esegue addizioni, sottrazioni e moltiplicazioni (con un fattore di una cifra) in colonna con e senza cambio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Esegue moltiplicazioni con fattori di due cifre in colonna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Esegue divisioni con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il divisore di una cifra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Esegue le quattro operazioni in colonna con o senza cambio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Esegue moltiplicazioni x10, x100 e x1000 con i numeri naturali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Conosce i numeri pari e dispari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Riconosce l ‘unità frazionaria e le frazioni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Legge, scrive e confronta numeri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decimali anche come rifermento alle monete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Spazio e figure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60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Riconosce, denomina e rappresenta le principali figure solide e piane</w:t>
            </w:r>
          </w:p>
          <w:p w:rsidR="005008FA" w:rsidRDefault="00641B82">
            <w:pPr>
              <w:widowControl/>
              <w:numPr>
                <w:ilvl w:val="0"/>
                <w:numId w:val="60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Riconosce, denomina e rappresenta linee aperte - chiuse, semplici - non semplici</w:t>
            </w:r>
          </w:p>
          <w:p w:rsidR="005008FA" w:rsidRDefault="00641B82">
            <w:pPr>
              <w:widowControl/>
              <w:numPr>
                <w:ilvl w:val="0"/>
                <w:numId w:val="60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Classifica linee curve – spezzate – miste, 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aperte – chiuse , semplici – non semplici</w:t>
            </w:r>
          </w:p>
          <w:p w:rsidR="005008FA" w:rsidRDefault="00641B82">
            <w:pPr>
              <w:widowControl/>
              <w:numPr>
                <w:ilvl w:val="0"/>
                <w:numId w:val="60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Riconosce: retta, semiretta, segmento</w:t>
            </w:r>
          </w:p>
          <w:p w:rsidR="005008FA" w:rsidRDefault="00641B82">
            <w:pPr>
              <w:widowControl/>
              <w:numPr>
                <w:ilvl w:val="0"/>
                <w:numId w:val="60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Riconosce le rette parallele e incidenti</w:t>
            </w:r>
          </w:p>
          <w:p w:rsidR="005008FA" w:rsidRDefault="00641B82">
            <w:pPr>
              <w:widowControl/>
              <w:numPr>
                <w:ilvl w:val="0"/>
                <w:numId w:val="60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Riconosce l’angolo e lo classifica</w:t>
            </w:r>
          </w:p>
          <w:p w:rsidR="005008FA" w:rsidRDefault="00641B82">
            <w:pPr>
              <w:widowControl/>
              <w:numPr>
                <w:ilvl w:val="0"/>
                <w:numId w:val="60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Esegue ingrandimenti e riduzioni</w:t>
            </w:r>
          </w:p>
          <w:p w:rsidR="005008FA" w:rsidRDefault="00641B82">
            <w:pPr>
              <w:widowControl/>
              <w:numPr>
                <w:ilvl w:val="0"/>
                <w:numId w:val="60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Individua figure simmetriche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textAlignment w:val="auto"/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Relazioni, dati e previsioni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Classifica numeri, figure, oggetti in base a una o più proprietà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Individua un sottoinsieme in un insieme di elementi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Conosce e utilizza i quantificatori (tutti – ogni – tanti – pochi – nessuno)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Conosce e utilizza i connettivi (e – o – non)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Individua situaz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ioni problematiche concrete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lastRenderedPageBreak/>
              <w:t>Risolve problemi con le quattro operazioni (un’operazione e una domanda)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Risolve problemi con (due domande e due operazioni)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Riconosce una situazione: certa – possibile – impossibile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Effettua semplici misurazioni con campioni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arbitrari e convenzionali (misure di lunghezza)</w:t>
            </w:r>
          </w:p>
        </w:tc>
      </w:tr>
    </w:tbl>
    <w:p w:rsidR="005008FA" w:rsidRDefault="005008FA">
      <w:pPr>
        <w:widowControl/>
        <w:suppressAutoHyphens w:val="0"/>
        <w:jc w:val="both"/>
        <w:textAlignment w:val="auto"/>
        <w:rPr>
          <w:rFonts w:eastAsia="Times New Roman" w:cs="Calibri"/>
          <w:b/>
          <w:bCs/>
          <w:kern w:val="0"/>
          <w:sz w:val="22"/>
          <w:szCs w:val="22"/>
          <w:lang w:eastAsia="ar-SA" w:bidi="ar-SA"/>
        </w:rPr>
      </w:pP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/>
          <w:bCs/>
          <w:kern w:val="0"/>
          <w:sz w:val="22"/>
          <w:szCs w:val="22"/>
          <w:lang w:eastAsia="ar-SA" w:bidi="ar-SA"/>
        </w:rPr>
      </w:pPr>
    </w:p>
    <w:p w:rsidR="005008FA" w:rsidRDefault="005008FA">
      <w:pPr>
        <w:widowControl/>
        <w:suppressAutoHyphens w:val="0"/>
        <w:jc w:val="both"/>
        <w:textAlignment w:val="auto"/>
        <w:rPr>
          <w:rFonts w:eastAsia="Times New Roman" w:cs="Calibri"/>
          <w:b/>
          <w:bCs/>
          <w:kern w:val="0"/>
          <w:sz w:val="22"/>
          <w:szCs w:val="22"/>
          <w:lang w:eastAsia="ar-SA" w:bidi="ar-SA"/>
        </w:rPr>
      </w:pP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/>
          <w:bCs/>
          <w:kern w:val="0"/>
          <w:sz w:val="22"/>
          <w:szCs w:val="22"/>
          <w:lang w:eastAsia="ar-SA" w:bidi="ar-SA"/>
        </w:rPr>
        <w:t>Obiettivi di apprendimento al termine della classe quinta della scuola primaria</w:t>
      </w: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/>
          <w:bCs/>
          <w:kern w:val="0"/>
          <w:sz w:val="22"/>
          <w:szCs w:val="22"/>
          <w:lang w:eastAsia="ar-SA" w:bidi="ar-SA"/>
        </w:rPr>
      </w:pP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Cs/>
          <w:i/>
          <w:i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i/>
          <w:iCs/>
          <w:kern w:val="0"/>
          <w:sz w:val="22"/>
          <w:szCs w:val="22"/>
          <w:lang w:eastAsia="ar-SA" w:bidi="ar-SA"/>
        </w:rPr>
        <w:t>Numeri</w:t>
      </w:r>
    </w:p>
    <w:p w:rsidR="005008FA" w:rsidRDefault="00641B82">
      <w:pPr>
        <w:pStyle w:val="Paragrafoelenco"/>
        <w:widowControl/>
        <w:numPr>
          <w:ilvl w:val="0"/>
          <w:numId w:val="62"/>
        </w:numPr>
        <w:suppressAutoHyphens w:val="0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>Leggere, scrivere, confrontare numeri decimali.</w:t>
      </w:r>
    </w:p>
    <w:p w:rsidR="005008FA" w:rsidRDefault="00641B82">
      <w:pPr>
        <w:pStyle w:val="Paragrafoelenco"/>
        <w:widowControl/>
        <w:numPr>
          <w:ilvl w:val="0"/>
          <w:numId w:val="62"/>
        </w:numPr>
        <w:suppressAutoHyphens w:val="0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 xml:space="preserve">Eseguire le quattro operazioni con sicurezza, valutando </w:t>
      </w: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 xml:space="preserve">l’opportunità di ricorrere al calcolo mentale, scritto o con la calcolatrice a seconda delle </w:t>
      </w:r>
    </w:p>
    <w:p w:rsidR="005008FA" w:rsidRDefault="00641B82">
      <w:pPr>
        <w:pStyle w:val="Paragrafoelenco"/>
        <w:widowControl/>
        <w:suppressAutoHyphens w:val="0"/>
        <w:ind w:left="1429"/>
        <w:jc w:val="both"/>
        <w:textAlignment w:val="auto"/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 xml:space="preserve">situazioni. </w:t>
      </w:r>
    </w:p>
    <w:p w:rsidR="005008FA" w:rsidRDefault="00641B82">
      <w:pPr>
        <w:pStyle w:val="Paragrafoelenco"/>
        <w:widowControl/>
        <w:numPr>
          <w:ilvl w:val="0"/>
          <w:numId w:val="62"/>
        </w:numPr>
        <w:suppressAutoHyphens w:val="0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>Eseguire la divisione con resto fra numeri naturali; individuare multipli e divisori di un numero.</w:t>
      </w:r>
    </w:p>
    <w:p w:rsidR="005008FA" w:rsidRDefault="00641B82">
      <w:pPr>
        <w:pStyle w:val="Paragrafoelenco"/>
        <w:widowControl/>
        <w:numPr>
          <w:ilvl w:val="0"/>
          <w:numId w:val="62"/>
        </w:numPr>
        <w:suppressAutoHyphens w:val="0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 xml:space="preserve">Stimare il risultato di una operazione. </w:t>
      </w:r>
    </w:p>
    <w:p w:rsidR="005008FA" w:rsidRDefault="00641B82">
      <w:pPr>
        <w:pStyle w:val="Paragrafoelenco"/>
        <w:widowControl/>
        <w:numPr>
          <w:ilvl w:val="0"/>
          <w:numId w:val="62"/>
        </w:numPr>
        <w:suppressAutoHyphens w:val="0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>Operare c</w:t>
      </w: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 xml:space="preserve">on le frazioni e riconoscere frazioni equivalenti. </w:t>
      </w:r>
    </w:p>
    <w:p w:rsidR="005008FA" w:rsidRDefault="00641B82">
      <w:pPr>
        <w:pStyle w:val="Paragrafoelenco"/>
        <w:widowControl/>
        <w:numPr>
          <w:ilvl w:val="0"/>
          <w:numId w:val="62"/>
        </w:numPr>
        <w:suppressAutoHyphens w:val="0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 xml:space="preserve">Utilizzare numeri decimali, frazioni e percentuali per descrivere situazioni quotidiane. </w:t>
      </w:r>
    </w:p>
    <w:p w:rsidR="005008FA" w:rsidRDefault="00641B82">
      <w:pPr>
        <w:pStyle w:val="Paragrafoelenco"/>
        <w:widowControl/>
        <w:numPr>
          <w:ilvl w:val="0"/>
          <w:numId w:val="62"/>
        </w:numPr>
        <w:suppressAutoHyphens w:val="0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 xml:space="preserve">Interpretare i numeri interi negativi in contesti concreti. </w:t>
      </w:r>
    </w:p>
    <w:p w:rsidR="005008FA" w:rsidRDefault="00641B82">
      <w:pPr>
        <w:pStyle w:val="Paragrafoelenco"/>
        <w:widowControl/>
        <w:numPr>
          <w:ilvl w:val="0"/>
          <w:numId w:val="62"/>
        </w:numPr>
        <w:suppressAutoHyphens w:val="0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 xml:space="preserve">Rappresentare i numeri conosciuti sulla retta e </w:t>
      </w: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 xml:space="preserve">utilizzare scale graduate in contesti significativi per le scienze e per la tecnica. </w:t>
      </w:r>
    </w:p>
    <w:p w:rsidR="005008FA" w:rsidRDefault="00641B82">
      <w:pPr>
        <w:widowControl/>
        <w:numPr>
          <w:ilvl w:val="0"/>
          <w:numId w:val="63"/>
        </w:numPr>
        <w:suppressAutoHyphens w:val="0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 xml:space="preserve">Conoscere sistemi di notazione dei numeri che sono o sono stati in uso in luoghi, tempi e culture diverse dalla nostra. </w:t>
      </w: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Cs/>
          <w:i/>
          <w:i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i/>
          <w:iCs/>
          <w:kern w:val="0"/>
          <w:sz w:val="22"/>
          <w:szCs w:val="22"/>
          <w:lang w:eastAsia="ar-SA" w:bidi="ar-SA"/>
        </w:rPr>
        <w:t>Spazio e figure</w:t>
      </w:r>
    </w:p>
    <w:p w:rsidR="005008FA" w:rsidRDefault="00641B82">
      <w:pPr>
        <w:pStyle w:val="Paragrafoelenco"/>
        <w:widowControl/>
        <w:numPr>
          <w:ilvl w:val="0"/>
          <w:numId w:val="63"/>
        </w:numPr>
        <w:suppressAutoHyphens w:val="0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>Descrivere, denominare e classif</w:t>
      </w: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 xml:space="preserve">icare figure geometriche, identificando elementi significativi e simmetrie, anche al fine di farle riprodurre da altri. </w:t>
      </w:r>
    </w:p>
    <w:p w:rsidR="005008FA" w:rsidRDefault="00641B82">
      <w:pPr>
        <w:pStyle w:val="Paragrafoelenco"/>
        <w:widowControl/>
        <w:numPr>
          <w:ilvl w:val="0"/>
          <w:numId w:val="63"/>
        </w:numPr>
        <w:suppressAutoHyphens w:val="0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>Riprodurre una figura in base a una descrizione, utilizzando gli strumenti opportuni (carta a quadretti, riga e compasso, squadre, soft</w:t>
      </w: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 xml:space="preserve">ware di geometria). </w:t>
      </w:r>
    </w:p>
    <w:p w:rsidR="005008FA" w:rsidRDefault="00641B82">
      <w:pPr>
        <w:pStyle w:val="Paragrafoelenco"/>
        <w:widowControl/>
        <w:numPr>
          <w:ilvl w:val="0"/>
          <w:numId w:val="63"/>
        </w:numPr>
        <w:suppressAutoHyphens w:val="0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 xml:space="preserve">Utilizzare il piano cartesiano per localizzare punti. </w:t>
      </w:r>
    </w:p>
    <w:p w:rsidR="005008FA" w:rsidRDefault="00641B82">
      <w:pPr>
        <w:pStyle w:val="Paragrafoelenco"/>
        <w:widowControl/>
        <w:numPr>
          <w:ilvl w:val="0"/>
          <w:numId w:val="63"/>
        </w:numPr>
        <w:suppressAutoHyphens w:val="0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 xml:space="preserve">Costruire e utilizzare modelli materiali nello spazio e nel piano come supporto a una prima capacità di visualizzazione. </w:t>
      </w:r>
    </w:p>
    <w:p w:rsidR="005008FA" w:rsidRDefault="00641B82">
      <w:pPr>
        <w:pStyle w:val="Paragrafoelenco"/>
        <w:widowControl/>
        <w:numPr>
          <w:ilvl w:val="0"/>
          <w:numId w:val="63"/>
        </w:numPr>
        <w:suppressAutoHyphens w:val="0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 xml:space="preserve">Riconoscere figure ruotate, traslate e riflesse. </w:t>
      </w:r>
    </w:p>
    <w:p w:rsidR="005008FA" w:rsidRDefault="00641B82">
      <w:pPr>
        <w:pStyle w:val="Paragrafoelenco"/>
        <w:widowControl/>
        <w:numPr>
          <w:ilvl w:val="0"/>
          <w:numId w:val="63"/>
        </w:numPr>
        <w:suppressAutoHyphens w:val="0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>Confront</w:t>
      </w: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 xml:space="preserve">are e misurare angoli utilizzando proprietà e strumenti. </w:t>
      </w:r>
    </w:p>
    <w:p w:rsidR="005008FA" w:rsidRDefault="00641B82">
      <w:pPr>
        <w:pStyle w:val="Paragrafoelenco"/>
        <w:widowControl/>
        <w:numPr>
          <w:ilvl w:val="0"/>
          <w:numId w:val="63"/>
        </w:numPr>
        <w:suppressAutoHyphens w:val="0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>Utilizzare e distinguere fra loro i concetti di perpendicolarità, parallelismo, orizzontalità, verticalità, parallelismo.</w:t>
      </w:r>
    </w:p>
    <w:p w:rsidR="005008FA" w:rsidRDefault="00641B82">
      <w:pPr>
        <w:pStyle w:val="Paragrafoelenco"/>
        <w:widowControl/>
        <w:numPr>
          <w:ilvl w:val="0"/>
          <w:numId w:val="63"/>
        </w:numPr>
        <w:suppressAutoHyphens w:val="0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 xml:space="preserve">Riprodurre in scala una figura assegnata (utilizzando, ad esempio, la carta </w:t>
      </w: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>a quadretti).</w:t>
      </w:r>
    </w:p>
    <w:p w:rsidR="005008FA" w:rsidRDefault="00641B82">
      <w:pPr>
        <w:pStyle w:val="Paragrafoelenco"/>
        <w:widowControl/>
        <w:numPr>
          <w:ilvl w:val="0"/>
          <w:numId w:val="63"/>
        </w:numPr>
        <w:suppressAutoHyphens w:val="0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 xml:space="preserve">Determinare il perimetro di una figura utilizzando le più comuni formule o altri procedimenti. </w:t>
      </w:r>
    </w:p>
    <w:p w:rsidR="005008FA" w:rsidRDefault="00641B82">
      <w:pPr>
        <w:pStyle w:val="Paragrafoelenco"/>
        <w:widowControl/>
        <w:numPr>
          <w:ilvl w:val="0"/>
          <w:numId w:val="63"/>
        </w:numPr>
        <w:suppressAutoHyphens w:val="0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 xml:space="preserve">Determinare l’area di rettangoli e triangoli e di altre figure per scomposizione o utilizzando le più comuni formule. </w:t>
      </w:r>
    </w:p>
    <w:p w:rsidR="005008FA" w:rsidRDefault="00641B82">
      <w:pPr>
        <w:pStyle w:val="Paragrafoelenco"/>
        <w:widowControl/>
        <w:numPr>
          <w:ilvl w:val="0"/>
          <w:numId w:val="63"/>
        </w:numPr>
        <w:suppressAutoHyphens w:val="0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 xml:space="preserve">Riconoscere </w:t>
      </w: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>rappresentazioni piane di oggetti tridimensionali, identificare punti di vista diversi di uno stesso oggetto (dall’alto, di fronte, ecc.).</w:t>
      </w:r>
    </w:p>
    <w:p w:rsidR="005008FA" w:rsidRDefault="005008FA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bCs/>
          <w:i/>
          <w:i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i/>
          <w:iCs/>
          <w:kern w:val="0"/>
          <w:sz w:val="22"/>
          <w:szCs w:val="22"/>
          <w:lang w:eastAsia="ar-SA" w:bidi="ar-SA"/>
        </w:rPr>
        <w:t>Relazioni, dati e previsioni</w:t>
      </w:r>
    </w:p>
    <w:p w:rsidR="005008FA" w:rsidRDefault="00641B82">
      <w:pPr>
        <w:pStyle w:val="Paragrafoelenco"/>
        <w:widowControl/>
        <w:numPr>
          <w:ilvl w:val="0"/>
          <w:numId w:val="64"/>
        </w:numPr>
        <w:suppressAutoHyphens w:val="0"/>
        <w:jc w:val="both"/>
        <w:textAlignment w:val="auto"/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>Rappresentare relazioni e dati e, in situazioni significative, utilizzare le rappresent</w:t>
      </w: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 xml:space="preserve">azioni per ricavare informazioni, formulare giudizi e prendere decisioni. </w:t>
      </w:r>
    </w:p>
    <w:p w:rsidR="005008FA" w:rsidRDefault="00641B82">
      <w:pPr>
        <w:pStyle w:val="Paragrafoelenco"/>
        <w:widowControl/>
        <w:numPr>
          <w:ilvl w:val="0"/>
          <w:numId w:val="64"/>
        </w:numPr>
        <w:suppressAutoHyphens w:val="0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lastRenderedPageBreak/>
        <w:t>Usare le nozioni di frequenza, di moda e di media aritmetica, se adeguata alla tipologia dei dati a disposizione.</w:t>
      </w:r>
    </w:p>
    <w:p w:rsidR="005008FA" w:rsidRDefault="00641B82">
      <w:pPr>
        <w:pStyle w:val="Paragrafoelenco"/>
        <w:widowControl/>
        <w:numPr>
          <w:ilvl w:val="0"/>
          <w:numId w:val="64"/>
        </w:numPr>
        <w:suppressAutoHyphens w:val="0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>Rappresentare problemi con tabelle e grafici che ne esprimono la st</w:t>
      </w: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>ruttura.</w:t>
      </w:r>
    </w:p>
    <w:p w:rsidR="005008FA" w:rsidRDefault="00641B82">
      <w:pPr>
        <w:pStyle w:val="Paragrafoelenco"/>
        <w:widowControl/>
        <w:numPr>
          <w:ilvl w:val="0"/>
          <w:numId w:val="64"/>
        </w:numPr>
        <w:suppressAutoHyphens w:val="0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 xml:space="preserve">Utilizzare le principali unità di misura per lunghezze, angoli, aree, volumi/capacità, intervalli temporali, masse, pesi per effettuare misure e stime. </w:t>
      </w:r>
    </w:p>
    <w:p w:rsidR="005008FA" w:rsidRDefault="00641B82">
      <w:pPr>
        <w:pStyle w:val="Paragrafoelenco"/>
        <w:widowControl/>
        <w:numPr>
          <w:ilvl w:val="0"/>
          <w:numId w:val="64"/>
        </w:numPr>
        <w:suppressAutoHyphens w:val="0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>Passare da un’unità di misura a un’altra, limitatamente alle unità di uso più comune, anche ne</w:t>
      </w: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 xml:space="preserve">l contesto del sistema monetario. </w:t>
      </w:r>
    </w:p>
    <w:p w:rsidR="005008FA" w:rsidRDefault="00641B82">
      <w:pPr>
        <w:pStyle w:val="Paragrafoelenco"/>
        <w:widowControl/>
        <w:numPr>
          <w:ilvl w:val="0"/>
          <w:numId w:val="64"/>
        </w:numPr>
        <w:suppressAutoHyphens w:val="0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>In situazioni concrete, di una coppia di eventi intuire e cominciare ad argomentare qual è il più probabile, dando una prima quantificazione nei casi più semplici, oppure riconoscere se si tratta di eventi ugualmente prob</w:t>
      </w: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>abili.</w:t>
      </w:r>
    </w:p>
    <w:p w:rsidR="005008FA" w:rsidRDefault="00641B82">
      <w:pPr>
        <w:pStyle w:val="Paragrafoelenco"/>
        <w:widowControl/>
        <w:numPr>
          <w:ilvl w:val="0"/>
          <w:numId w:val="64"/>
        </w:numPr>
        <w:suppressAutoHyphens w:val="0"/>
        <w:jc w:val="both"/>
        <w:textAlignment w:val="auto"/>
        <w:rPr>
          <w:rFonts w:eastAsia="Times New Roman" w:cs="Calibri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bCs/>
          <w:kern w:val="0"/>
          <w:sz w:val="22"/>
          <w:szCs w:val="22"/>
          <w:lang w:eastAsia="ar-SA" w:bidi="ar-SA"/>
        </w:rPr>
        <w:t>Riconoscere e descrivere regolarità in una sequenza di numeri o di figure.</w:t>
      </w:r>
    </w:p>
    <w:p w:rsidR="005008FA" w:rsidRDefault="005008FA">
      <w:pPr>
        <w:widowControl/>
        <w:suppressAutoHyphens w:val="0"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5008FA" w:rsidRDefault="00641B82">
      <w:pPr>
        <w:widowControl/>
        <w:suppressAutoHyphens w:val="0"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CLASSE QUARTA</w:t>
      </w:r>
    </w:p>
    <w:tbl>
      <w:tblPr>
        <w:tblW w:w="145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12049"/>
      </w:tblGrid>
      <w:tr w:rsidR="005008FA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NUCLEI FONDANTI DELLA DISCIPLINA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(Indicazioni nazionali)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OBIETTIVI DI APPRENDIMENTO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CONOSCENZE E ABILITA’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Sapere e saper  fare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Numeri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Legge e scrive numeri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naturali e decimali in cifre e in lettere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Legge e scrive i numeri naturali in notazione decimale con la consapevolezza che le cifre hanno a seconda della loro posizione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Individua il precedente e il successivo di un numero dato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Confronta numeri usando i seg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ni &gt; = &lt;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Ordina una serie di numeri in ordine crescente e decrescente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Conosce le tabelline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Esegue calcoli in riga applicando strategie conosciute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Individua i numeri pari e dispari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Esegue moltiplicazioni x10, x100, x1000 con numeri naturali e decimali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Esegu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e calcoli mentali applicando strategie conosciute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Esegue le quattro operazioni in colonna con numeri naturali (divisioni con una cifra al divisore)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Esegue divisioni con i numeri naturali con il divisore a due cifre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Esegue le quattro operazioni in colonna c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on i numeri decimali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Indica la frazione rappresentata in una figura o viceversa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Indica la frazione complementare, propria, impropria e apparente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Confronta frazioni con lo stesso denominatore e lo stesso numeratore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Calcola la frazione come operatore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Trasforma frazioni decimali in numeri decimali e viceversa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Spazio e figure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60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Distingue retta, semiretta e segmento</w:t>
            </w:r>
          </w:p>
          <w:p w:rsidR="005008FA" w:rsidRDefault="00641B82">
            <w:pPr>
              <w:widowControl/>
              <w:numPr>
                <w:ilvl w:val="0"/>
                <w:numId w:val="60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Distingue rette parallele, incidenti e perpendicolari</w:t>
            </w:r>
          </w:p>
          <w:p w:rsidR="005008FA" w:rsidRDefault="00641B82">
            <w:pPr>
              <w:widowControl/>
              <w:numPr>
                <w:ilvl w:val="0"/>
                <w:numId w:val="60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lastRenderedPageBreak/>
              <w:t>Riconosce, classifica e misura l’ampiezza degli angoli</w:t>
            </w:r>
          </w:p>
          <w:p w:rsidR="005008FA" w:rsidRDefault="00641B82">
            <w:pPr>
              <w:widowControl/>
              <w:numPr>
                <w:ilvl w:val="0"/>
                <w:numId w:val="60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Distingue poligoni e non poligoni</w:t>
            </w:r>
          </w:p>
          <w:p w:rsidR="005008FA" w:rsidRDefault="00641B82">
            <w:pPr>
              <w:widowControl/>
              <w:numPr>
                <w:ilvl w:val="0"/>
                <w:numId w:val="60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Riconosce poligoni concavi e convessi</w:t>
            </w:r>
          </w:p>
          <w:p w:rsidR="005008FA" w:rsidRDefault="00641B82">
            <w:pPr>
              <w:widowControl/>
              <w:numPr>
                <w:ilvl w:val="0"/>
                <w:numId w:val="60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Individua gli elementi di un poligono</w:t>
            </w:r>
          </w:p>
          <w:p w:rsidR="005008FA" w:rsidRDefault="00641B82">
            <w:pPr>
              <w:widowControl/>
              <w:numPr>
                <w:ilvl w:val="0"/>
                <w:numId w:val="60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Conosce le principali caratteristiche dei quadrilateri e ne calcola il perimetro</w:t>
            </w:r>
          </w:p>
          <w:p w:rsidR="005008FA" w:rsidRDefault="00641B82">
            <w:pPr>
              <w:widowControl/>
              <w:numPr>
                <w:ilvl w:val="0"/>
                <w:numId w:val="60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Conosce le principali caratteristiche dei triangoli e ne calcola il perimetro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textAlignment w:val="auto"/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lastRenderedPageBreak/>
              <w:t xml:space="preserve">Relazioni, dati e </w:t>
            </w: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previsioni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Individua situazioni problematiche concrete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Riconosce in situazioni problematiche concrete i connettivi logici – matematici e geometrici conosciuti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Riconosce i problemi matematici posti in ambiti disciplinari diversi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Utilizza autonomamente i mez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zi rappresentativi conosciuti per illustrare e/o schematizzare il problema (numeri, insiemi, tabelle, diagrammi)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Risolve problemi con una domanda e un’operazione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Risolve problemi con una domanda e più operazioni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Assegnata una rappresentazione grafica e/o u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n’operazione aritmetica elabora il testo di una situazione problematica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Conosce le unità di misura di lunghezza, peso – massa, capacità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Esegue equivalenze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Legge e comprende grafici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Costruisce grafici a partire da dati ricavati da semplici indagini</w:t>
            </w:r>
          </w:p>
        </w:tc>
      </w:tr>
    </w:tbl>
    <w:p w:rsidR="005008FA" w:rsidRDefault="005008FA">
      <w:pPr>
        <w:widowControl/>
        <w:suppressAutoHyphens w:val="0"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5008FA" w:rsidRDefault="00641B82">
      <w:pPr>
        <w:widowControl/>
        <w:suppressAutoHyphens w:val="0"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CLASSE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QUINTA</w:t>
      </w:r>
    </w:p>
    <w:tbl>
      <w:tblPr>
        <w:tblW w:w="145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12049"/>
      </w:tblGrid>
      <w:tr w:rsidR="005008FA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NUCLEI FONDANTI DELLA DISCIPLINA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(Indicazioni nazionali)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OBIETTIVI DI APPRENDIMENTO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CONOSCENZE E ABILITA’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Sapere e saper  fare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Numeri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Comprende il significato del valore posizionale delle cifre nel numero naturale (oltre il milione)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Comprende il s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ignificato del valore posizione delle cifre nel numero decimale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Legge e scrive i numeri naturali e decimali sia in cifre che in parole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Legge, scrive, ordina e confronta numeri naturali e decimali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Esegue le quattro operazioni in riga e in colonna con i nume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ri naturali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Esegue le quattro operazioni in riga e in colonna con i numeri decimali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Conosce ed applica le proprietà delle quattro operazioni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Utilizza strategie di calcolo mentale applicando le proprietà delle operazioni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Effettua calcoli con approssimazione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Individua il significato di un’espressione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lastRenderedPageBreak/>
              <w:t>Rispetta l’ordine di esecuzione di una serie di operazioni in successione (regole delle espressioni numeriche)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Legge e scrive i numeri relativi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Apprende il concetto di numero relativo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Confronta e ordina numeri in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teri relativi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Riconosce e costruisce relazioni tra numeri naturali: multipli, divisori e numeri primi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Riconosce alcuni criteri di divisibilità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Individua il concetto di elevamento a potenza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Opera con i polinomi numerici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Confronta e ordina frazioni (proprie,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improprie, apparenti e equivalemti)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Applica la frazione come operatore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Trasforma frazioni decimali in numeri decimali e viceversa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Confronta frazioni di quantità numeriche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Trasforma le frazioni in percentuali</w:t>
            </w:r>
          </w:p>
          <w:p w:rsidR="005008FA" w:rsidRDefault="00641B82">
            <w:pPr>
              <w:widowControl/>
              <w:numPr>
                <w:ilvl w:val="0"/>
                <w:numId w:val="59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Calcola la percentuale di un numero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lastRenderedPageBreak/>
              <w:t xml:space="preserve">Spazio e </w:t>
            </w: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figure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60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Classifica e misura angoli</w:t>
            </w:r>
          </w:p>
          <w:p w:rsidR="005008FA" w:rsidRDefault="00641B82">
            <w:pPr>
              <w:widowControl/>
              <w:numPr>
                <w:ilvl w:val="0"/>
                <w:numId w:val="60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Distingue retta, semiretta, segmento</w:t>
            </w:r>
          </w:p>
          <w:p w:rsidR="005008FA" w:rsidRDefault="00641B82">
            <w:pPr>
              <w:widowControl/>
              <w:numPr>
                <w:ilvl w:val="0"/>
                <w:numId w:val="60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Distingue rette parallele, incidenti, perpendicolari</w:t>
            </w:r>
          </w:p>
          <w:p w:rsidR="005008FA" w:rsidRDefault="00641B82">
            <w:pPr>
              <w:widowControl/>
              <w:numPr>
                <w:ilvl w:val="0"/>
                <w:numId w:val="60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Riconosce e utilizza la simmetria, la rotazione, la traslazione di figure</w:t>
            </w:r>
          </w:p>
          <w:p w:rsidR="005008FA" w:rsidRDefault="00641B82">
            <w:pPr>
              <w:widowControl/>
              <w:numPr>
                <w:ilvl w:val="0"/>
                <w:numId w:val="60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Riconosce figure simili e riproduce in scala una figura as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segnata</w:t>
            </w:r>
          </w:p>
          <w:p w:rsidR="005008FA" w:rsidRDefault="00641B82">
            <w:pPr>
              <w:widowControl/>
              <w:numPr>
                <w:ilvl w:val="0"/>
                <w:numId w:val="60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Approfondisce gli elementi significativi di una figura geometrica</w:t>
            </w:r>
          </w:p>
          <w:p w:rsidR="005008FA" w:rsidRDefault="00641B82">
            <w:pPr>
              <w:widowControl/>
              <w:numPr>
                <w:ilvl w:val="0"/>
                <w:numId w:val="60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Conosce le caratteristiche dei quadrilateri e ne calcola il perimetro e l’area </w:t>
            </w:r>
          </w:p>
          <w:p w:rsidR="005008FA" w:rsidRDefault="00641B82">
            <w:pPr>
              <w:widowControl/>
              <w:numPr>
                <w:ilvl w:val="0"/>
                <w:numId w:val="60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Riconosce le caratteristiche dei triangoli e ne calcola il perimetro e l’area</w:t>
            </w:r>
          </w:p>
          <w:p w:rsidR="005008FA" w:rsidRDefault="00641B82">
            <w:pPr>
              <w:widowControl/>
              <w:numPr>
                <w:ilvl w:val="0"/>
                <w:numId w:val="60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Classifica poligoni con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più di quattro lati, ne conosce le caratteristiche, calcola il perimetro e l’area</w:t>
            </w:r>
          </w:p>
          <w:p w:rsidR="005008FA" w:rsidRDefault="00641B82">
            <w:pPr>
              <w:widowControl/>
              <w:numPr>
                <w:ilvl w:val="0"/>
                <w:numId w:val="60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Conosce le caratteristiche del cerchio e ne calcola l’area</w:t>
            </w:r>
          </w:p>
          <w:p w:rsidR="005008FA" w:rsidRDefault="00641B82">
            <w:pPr>
              <w:widowControl/>
              <w:numPr>
                <w:ilvl w:val="0"/>
                <w:numId w:val="60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Riconosce, denomina, classifica le principali figure geometriche solide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textAlignment w:val="auto"/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Relazioni, dati e previsioni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Riconosce in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situazioni problematiche concrete i concetti logico matematici e geometrici scoperti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Riconosce i problemi matematici posti in ambiti disciplinari diversi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Utilizza autonomamente i mezzi rappresentativi conosciuti per illustrare e/o schematizzare il problema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(numeri, insiemi, tabelli, diagrammi, espressioni)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Risolve problemi con una domanda e due o più operazioni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Assegnata un’operazione aritmetica elabora il testo di un problema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Risolve problemi con le quattro operazioni e le equivalenze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Risolve problemi geom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etrici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Esegue equivalenze tra unità d misura di lunghezza, peso – massa, capacità, superficie, misure agrarie, misure di tempo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Legge e comprende grafici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lastRenderedPageBreak/>
              <w:t>Interpreta dati statistici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Costruisce grafici a partire da dati ricavati da semplici indagini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Conosce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la moda, calcola la media aritmetica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Comprende il significato dei connettivi logici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Stabilisce il valore di verità di enunciati </w:t>
            </w:r>
          </w:p>
          <w:p w:rsidR="005008FA" w:rsidRDefault="00641B82">
            <w:pPr>
              <w:widowControl/>
              <w:numPr>
                <w:ilvl w:val="0"/>
                <w:numId w:val="6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Quantifica la possibilità del verificarsi di un evento</w:t>
            </w:r>
          </w:p>
        </w:tc>
      </w:tr>
    </w:tbl>
    <w:p w:rsidR="005008FA" w:rsidRDefault="00641B82">
      <w:pPr>
        <w:pStyle w:val="Titolo3"/>
        <w:pageBreakBefore/>
        <w:jc w:val="center"/>
      </w:pPr>
      <w:r>
        <w:rPr>
          <w:rFonts w:eastAsia="Times New Roman" w:cs="Calibri"/>
          <w:smallCaps/>
          <w:kern w:val="0"/>
          <w:szCs w:val="20"/>
          <w:lang w:eastAsia="ar-SA" w:bidi="ar-SA"/>
        </w:rPr>
        <w:lastRenderedPageBreak/>
        <w:t>Scienze</w:t>
      </w:r>
    </w:p>
    <w:p w:rsidR="005008FA" w:rsidRDefault="00641B82">
      <w:pPr>
        <w:pStyle w:val="Indicazioninormale"/>
        <w:snapToGrid w:val="0"/>
        <w:spacing w:after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Traguardi per lo sviluppo delle competenze al termine della </w:t>
      </w:r>
      <w:r>
        <w:rPr>
          <w:rFonts w:ascii="Times New Roman" w:hAnsi="Times New Roman" w:cs="Times New Roman"/>
          <w:b/>
          <w:sz w:val="22"/>
          <w:szCs w:val="22"/>
        </w:rPr>
        <w:t>scuola primaria</w:t>
      </w: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641B82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L’alunno sviluppa atteggiamenti di curiosità e modi di guardare il mondo che lo stimolano a cercare spiegazioni di quello che vede succedere. </w:t>
      </w:r>
    </w:p>
    <w:p w:rsidR="005008FA" w:rsidRDefault="00641B82">
      <w:pPr>
        <w:pStyle w:val="Indicazioninormale"/>
        <w:spacing w:after="0"/>
      </w:pPr>
      <w:r>
        <w:rPr>
          <w:rFonts w:ascii="Times New Roman" w:hAnsi="Times New Roman" w:cs="Times New Roman"/>
          <w:sz w:val="22"/>
          <w:szCs w:val="22"/>
        </w:rPr>
        <w:t>Esplora i fenomeni con un approccio scientifico: con l’aiuto dell’insegnante, dei compagni, in m</w:t>
      </w:r>
      <w:r>
        <w:rPr>
          <w:rFonts w:ascii="Times New Roman" w:hAnsi="Times New Roman" w:cs="Times New Roman"/>
          <w:sz w:val="22"/>
          <w:szCs w:val="22"/>
        </w:rPr>
        <w:t xml:space="preserve">odo autonomo, osserva e descrive lo svolgersi dei fatti, formula domande, anche sulla base di ipotesi personali, propone e realizza semplici esperimenti. </w:t>
      </w:r>
    </w:p>
    <w:p w:rsidR="005008FA" w:rsidRDefault="00641B82">
      <w:pPr>
        <w:pStyle w:val="Indicazioninormale"/>
        <w:spacing w:after="0"/>
      </w:pPr>
      <w:r>
        <w:rPr>
          <w:rFonts w:ascii="Times New Roman" w:hAnsi="Times New Roman" w:cs="Times New Roman"/>
          <w:sz w:val="22"/>
          <w:szCs w:val="22"/>
        </w:rPr>
        <w:t>Individua nei fenomeni somiglianze e differenze, fa misurazioni, registra dati significativi, identif</w:t>
      </w:r>
      <w:r>
        <w:rPr>
          <w:rFonts w:ascii="Times New Roman" w:hAnsi="Times New Roman" w:cs="Times New Roman"/>
          <w:sz w:val="22"/>
          <w:szCs w:val="22"/>
        </w:rPr>
        <w:t>ica relazioni spazio/temporali.</w:t>
      </w:r>
    </w:p>
    <w:p w:rsidR="005008FA" w:rsidRDefault="00641B82">
      <w:pPr>
        <w:pStyle w:val="Indicazioninormale"/>
        <w:spacing w:after="0"/>
      </w:pPr>
      <w:r>
        <w:rPr>
          <w:rFonts w:ascii="Times New Roman" w:hAnsi="Times New Roman" w:cs="Times New Roman"/>
          <w:sz w:val="22"/>
          <w:szCs w:val="22"/>
        </w:rPr>
        <w:t>Individua aspetti quantitativi e qualitativi nei fenomeni, produce rappresentazioni grafiche e schemi di li</w:t>
      </w:r>
      <w:r>
        <w:rPr>
          <w:rFonts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livello adeguato, elabora semplici modelli.</w:t>
      </w:r>
    </w:p>
    <w:p w:rsidR="005008FA" w:rsidRDefault="00641B82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Riconosce le principali caratteristiche e i modi di vivere di organismi </w:t>
      </w:r>
      <w:r>
        <w:rPr>
          <w:rFonts w:ascii="Times New Roman" w:hAnsi="Times New Roman" w:cs="Times New Roman"/>
          <w:sz w:val="22"/>
          <w:szCs w:val="22"/>
        </w:rPr>
        <w:t>animali e vegetali.</w:t>
      </w:r>
    </w:p>
    <w:p w:rsidR="005008FA" w:rsidRDefault="00641B82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Ha consapevolezza della struttura e dello sviluppo del proprio corpo, nei suoi diversi organi e apparati, ne riconosce e descrive il funzionamento, utilizzando modelli intuitivi ed ha cura della sua salute.</w:t>
      </w:r>
    </w:p>
    <w:p w:rsidR="005008FA" w:rsidRDefault="00641B82">
      <w:pPr>
        <w:pStyle w:val="Indicazioninormale"/>
        <w:spacing w:after="0"/>
      </w:pPr>
      <w:r>
        <w:rPr>
          <w:rFonts w:ascii="Times New Roman" w:hAnsi="Times New Roman" w:cs="Times New Roman"/>
          <w:sz w:val="22"/>
          <w:szCs w:val="22"/>
        </w:rPr>
        <w:t>Ha atteggiamenti di cura vers</w:t>
      </w:r>
      <w:r>
        <w:rPr>
          <w:rFonts w:ascii="Times New Roman" w:hAnsi="Times New Roman" w:cs="Times New Roman"/>
          <w:sz w:val="22"/>
          <w:szCs w:val="22"/>
        </w:rPr>
        <w:t>o l’ambiente scolastico che condivide con gli altri; rispetta e apprezza il valore dell’ambiente sociale e naturale.</w:t>
      </w:r>
    </w:p>
    <w:p w:rsidR="005008FA" w:rsidRDefault="00641B82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Espone in forma chiara ciò che ha sperimentato, utilizzando un linguaggio appropriato.</w:t>
      </w:r>
    </w:p>
    <w:p w:rsidR="005008FA" w:rsidRDefault="00641B82">
      <w:pPr>
        <w:pStyle w:val="Textbody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Trova da varie fonti (libri, internet, discorsi degl</w:t>
      </w:r>
      <w:r>
        <w:rPr>
          <w:rFonts w:cs="Times New Roman"/>
          <w:sz w:val="22"/>
          <w:szCs w:val="22"/>
        </w:rPr>
        <w:t>i adulti, ecc.) informazioni e spiegazioni sui problemi che lo interessano.</w:t>
      </w:r>
    </w:p>
    <w:p w:rsidR="005008FA" w:rsidRDefault="005008FA">
      <w:pPr>
        <w:pStyle w:val="Textbody"/>
        <w:rPr>
          <w:rFonts w:cs="Times New Roman"/>
          <w:sz w:val="22"/>
          <w:szCs w:val="22"/>
        </w:rPr>
      </w:pPr>
    </w:p>
    <w:p w:rsidR="005008FA" w:rsidRDefault="00641B82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Obiettivi di apprendimento al termine della classe terza di scuola primaria</w:t>
      </w: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</w:p>
    <w:p w:rsidR="005008FA" w:rsidRDefault="00641B82">
      <w:pPr>
        <w:pStyle w:val="Indicazioninormale"/>
        <w:spacing w:after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Esplorare e descrivere oggetti e materiali</w:t>
      </w:r>
    </w:p>
    <w:p w:rsidR="005008FA" w:rsidRDefault="00641B82">
      <w:pPr>
        <w:pStyle w:val="Indicazioninormale"/>
        <w:numPr>
          <w:ilvl w:val="0"/>
          <w:numId w:val="65"/>
        </w:numPr>
        <w:spacing w:after="0"/>
      </w:pPr>
      <w:r>
        <w:rPr>
          <w:rFonts w:ascii="Times New Roman" w:hAnsi="Times New Roman" w:cs="Times New Roman"/>
          <w:sz w:val="22"/>
          <w:szCs w:val="22"/>
        </w:rPr>
        <w:t>Individuare, attraverso l’interazione diretta, la struttura</w:t>
      </w:r>
      <w:r>
        <w:rPr>
          <w:rFonts w:ascii="Times New Roman" w:hAnsi="Times New Roman" w:cs="Times New Roman"/>
          <w:sz w:val="22"/>
          <w:szCs w:val="22"/>
        </w:rPr>
        <w:t xml:space="preserve"> di oggetti semplici, analizzarne qualità e proprietà, descriverli nella loro unitarietà e nelle loro parti, scomporli e ricomporli, riconoscerne funzioni e modi d’uso. </w:t>
      </w:r>
    </w:p>
    <w:p w:rsidR="005008FA" w:rsidRDefault="00641B82">
      <w:pPr>
        <w:pStyle w:val="Indicazioninormale"/>
        <w:numPr>
          <w:ilvl w:val="0"/>
          <w:numId w:val="65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Seriare e classificare oggetti in base alle loro proprietà.</w:t>
      </w:r>
    </w:p>
    <w:p w:rsidR="005008FA" w:rsidRDefault="00641B82">
      <w:pPr>
        <w:pStyle w:val="Indicazioninormale"/>
        <w:numPr>
          <w:ilvl w:val="0"/>
          <w:numId w:val="65"/>
        </w:numPr>
        <w:spacing w:after="0"/>
      </w:pPr>
      <w:r>
        <w:rPr>
          <w:rFonts w:ascii="Times New Roman" w:hAnsi="Times New Roman" w:cs="Times New Roman"/>
          <w:sz w:val="22"/>
          <w:szCs w:val="22"/>
        </w:rPr>
        <w:t>Individuare strumenti e un</w:t>
      </w:r>
      <w:r>
        <w:rPr>
          <w:rFonts w:ascii="Times New Roman" w:hAnsi="Times New Roman" w:cs="Times New Roman"/>
          <w:sz w:val="22"/>
          <w:szCs w:val="22"/>
        </w:rPr>
        <w:t>ità di misura appropriati alle situazioni problematiche in esame, fare misure e usare la matematica conosciuta per trattare i dati.</w:t>
      </w:r>
    </w:p>
    <w:p w:rsidR="005008FA" w:rsidRDefault="00641B82">
      <w:pPr>
        <w:pStyle w:val="Indicazioninormale"/>
        <w:numPr>
          <w:ilvl w:val="0"/>
          <w:numId w:val="65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Descrivere semplici fenomeni della vita quotidiana legati ai liquidi, al cibo, alle forze e al movimento, al calore, ecc.</w:t>
      </w: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</w:p>
    <w:p w:rsidR="005008FA" w:rsidRDefault="00641B82">
      <w:pPr>
        <w:pStyle w:val="Indicazioninormale"/>
        <w:spacing w:after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O</w:t>
      </w:r>
      <w:r>
        <w:rPr>
          <w:rFonts w:ascii="Times New Roman" w:hAnsi="Times New Roman" w:cs="Times New Roman"/>
          <w:i/>
          <w:sz w:val="22"/>
          <w:szCs w:val="22"/>
        </w:rPr>
        <w:t>sservare e sperimentare sul campo</w:t>
      </w:r>
    </w:p>
    <w:p w:rsidR="005008FA" w:rsidRDefault="00641B82">
      <w:pPr>
        <w:pStyle w:val="Indicazioninormale"/>
        <w:numPr>
          <w:ilvl w:val="0"/>
          <w:numId w:val="66"/>
        </w:numPr>
        <w:spacing w:after="0"/>
      </w:pPr>
      <w:r>
        <w:rPr>
          <w:rFonts w:ascii="Times New Roman" w:hAnsi="Times New Roman" w:cs="Times New Roman"/>
          <w:sz w:val="22"/>
          <w:szCs w:val="22"/>
        </w:rPr>
        <w:t>Osservare i momenti significativi nella vita di piante e animali, realizzando allevamenti in classe di piccoli animali, semine in terrari e orti, ecc. Individuare somiglianze e differenze nei percorsi di sviluppo di organi</w:t>
      </w:r>
      <w:r>
        <w:rPr>
          <w:rFonts w:ascii="Times New Roman" w:hAnsi="Times New Roman" w:cs="Times New Roman"/>
          <w:sz w:val="22"/>
          <w:szCs w:val="22"/>
        </w:rPr>
        <w:t xml:space="preserve">smi animali e vegetali. </w:t>
      </w:r>
    </w:p>
    <w:p w:rsidR="005008FA" w:rsidRDefault="00641B82">
      <w:pPr>
        <w:pStyle w:val="Indicazioninormale"/>
        <w:numPr>
          <w:ilvl w:val="0"/>
          <w:numId w:val="66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Osservare, con uscite all’esterno, le caratteristiche dei terreni e delle acque.</w:t>
      </w:r>
    </w:p>
    <w:p w:rsidR="005008FA" w:rsidRDefault="00641B82">
      <w:pPr>
        <w:pStyle w:val="Indicazioninormale"/>
        <w:numPr>
          <w:ilvl w:val="0"/>
          <w:numId w:val="66"/>
        </w:numPr>
        <w:spacing w:after="0"/>
      </w:pPr>
      <w:r>
        <w:rPr>
          <w:rFonts w:ascii="Times New Roman" w:hAnsi="Times New Roman" w:cs="Times New Roman"/>
          <w:sz w:val="22"/>
          <w:szCs w:val="22"/>
        </w:rPr>
        <w:t>Osservare e interpretare le trasformazioni ambientali naturali (ad opera del sole, di agenti atmosferici, dell’acqua, ecc.) e quelle ad opera dell’uom</w:t>
      </w:r>
      <w:r>
        <w:rPr>
          <w:rFonts w:ascii="Times New Roman" w:hAnsi="Times New Roman" w:cs="Times New Roman"/>
          <w:sz w:val="22"/>
          <w:szCs w:val="22"/>
        </w:rPr>
        <w:t>o (urbanizzazione, coltivazione, industrializzazione, ecc.).</w:t>
      </w:r>
    </w:p>
    <w:p w:rsidR="005008FA" w:rsidRDefault="00641B82">
      <w:pPr>
        <w:pStyle w:val="Indicazioninormale"/>
        <w:numPr>
          <w:ilvl w:val="0"/>
          <w:numId w:val="66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Avere familiarità con la variabilità dei fenomeni atmosferici (venti, nuvole, pioggia, ecc.) e con la periodicità dei fenomeni celesti (dì/notte, percorsi del sole, stagioni).</w:t>
      </w: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</w:p>
    <w:p w:rsidR="005008FA" w:rsidRDefault="00641B82">
      <w:pPr>
        <w:pStyle w:val="Indicazioninormale"/>
        <w:spacing w:after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L’uomo i viventi e</w:t>
      </w:r>
      <w:r>
        <w:rPr>
          <w:rFonts w:ascii="Times New Roman" w:hAnsi="Times New Roman" w:cs="Times New Roman"/>
          <w:i/>
          <w:sz w:val="22"/>
          <w:szCs w:val="22"/>
        </w:rPr>
        <w:t xml:space="preserve"> l’ambiente</w:t>
      </w:r>
    </w:p>
    <w:p w:rsidR="005008FA" w:rsidRDefault="00641B82">
      <w:pPr>
        <w:pStyle w:val="Indicazioninormale"/>
        <w:numPr>
          <w:ilvl w:val="0"/>
          <w:numId w:val="67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Riconoscere e descrivere le caratteristiche del proprio ambiente. </w:t>
      </w:r>
    </w:p>
    <w:p w:rsidR="005008FA" w:rsidRDefault="00641B82">
      <w:pPr>
        <w:pStyle w:val="Indicazioninormale"/>
        <w:numPr>
          <w:ilvl w:val="0"/>
          <w:numId w:val="67"/>
        </w:numPr>
        <w:spacing w:after="0"/>
      </w:pPr>
      <w:r>
        <w:rPr>
          <w:rFonts w:ascii="Times New Roman" w:hAnsi="Times New Roman" w:cs="Times New Roman"/>
          <w:sz w:val="22"/>
          <w:szCs w:val="22"/>
        </w:rPr>
        <w:lastRenderedPageBreak/>
        <w:t>Osservare e prestare attenzione al funzionamento del proprio corpo (fame, sete, dolore, movimento, freddo e caldo, ecc.) per riconoscerlo come organismo complesso, proponendo mo</w:t>
      </w:r>
      <w:r>
        <w:rPr>
          <w:rFonts w:ascii="Times New Roman" w:hAnsi="Times New Roman" w:cs="Times New Roman"/>
          <w:sz w:val="22"/>
          <w:szCs w:val="22"/>
        </w:rPr>
        <w:t>delli elementari del suo funzionamento.</w:t>
      </w:r>
    </w:p>
    <w:p w:rsidR="005008FA" w:rsidRDefault="00641B82">
      <w:pPr>
        <w:pStyle w:val="Indicazioninormale"/>
        <w:numPr>
          <w:ilvl w:val="0"/>
          <w:numId w:val="67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Riconoscere in altri organismi viventi, in relazione con i loro ambienti, bisogni analoghi ai propri.</w:t>
      </w: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</w:p>
    <w:p w:rsidR="005008FA" w:rsidRDefault="00641B82">
      <w:pPr>
        <w:pStyle w:val="Indicazioninormale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CONTENUTI DA PRESENTARE DEVONO ESSERE DECISI COLLEGIALMENTE</w:t>
      </w: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</w:p>
    <w:p w:rsidR="005008FA" w:rsidRDefault="005008FA">
      <w:pPr>
        <w:pStyle w:val="Indicazioninormale"/>
        <w:spacing w:after="0"/>
        <w:ind w:firstLine="0"/>
        <w:rPr>
          <w:rFonts w:ascii="Times New Roman" w:hAnsi="Times New Roman" w:cs="Times New Roman"/>
          <w:sz w:val="22"/>
          <w:szCs w:val="22"/>
        </w:rPr>
      </w:pPr>
    </w:p>
    <w:p w:rsidR="005008FA" w:rsidRDefault="00641B82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Obiettivi di </w:t>
      </w:r>
      <w:r>
        <w:rPr>
          <w:rFonts w:ascii="Times New Roman" w:hAnsi="Times New Roman" w:cs="Times New Roman"/>
          <w:b/>
          <w:sz w:val="22"/>
          <w:szCs w:val="22"/>
        </w:rPr>
        <w:t>apprendimento al termine della classe quinta della scuola primaria</w:t>
      </w: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</w:p>
    <w:p w:rsidR="005008FA" w:rsidRDefault="00641B82">
      <w:pPr>
        <w:pStyle w:val="Indicazioninormale"/>
        <w:spacing w:after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Oggetti, materiali e trasformazioni</w:t>
      </w:r>
    </w:p>
    <w:p w:rsidR="005008FA" w:rsidRDefault="00641B82">
      <w:pPr>
        <w:pStyle w:val="Indicazioninormale"/>
        <w:numPr>
          <w:ilvl w:val="0"/>
          <w:numId w:val="68"/>
        </w:numPr>
        <w:spacing w:after="0"/>
      </w:pPr>
      <w:r>
        <w:rPr>
          <w:rFonts w:ascii="Times New Roman" w:hAnsi="Times New Roman" w:cs="Times New Roman"/>
          <w:sz w:val="22"/>
          <w:szCs w:val="22"/>
        </w:rPr>
        <w:t>Individuare, nell’osservazione di esperienze concrete, alcuni concetti scientifici quali: dimensioni spaziali, peso, peso specifico, forza, movimento, p</w:t>
      </w:r>
      <w:r>
        <w:rPr>
          <w:rFonts w:ascii="Times New Roman" w:hAnsi="Times New Roman" w:cs="Times New Roman"/>
          <w:sz w:val="22"/>
          <w:szCs w:val="22"/>
        </w:rPr>
        <w:t xml:space="preserve">ressione, temperatura, calore, ecc. </w:t>
      </w:r>
    </w:p>
    <w:p w:rsidR="005008FA" w:rsidRDefault="00641B82">
      <w:pPr>
        <w:pStyle w:val="Indicazioninormale"/>
        <w:numPr>
          <w:ilvl w:val="0"/>
          <w:numId w:val="68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Cominciare a riconoscere regolarità nei fenomeni e a costruire in modo elementare il concetto di energia.</w:t>
      </w:r>
    </w:p>
    <w:p w:rsidR="005008FA" w:rsidRDefault="00641B82">
      <w:pPr>
        <w:pStyle w:val="Indicazioninormale"/>
        <w:numPr>
          <w:ilvl w:val="0"/>
          <w:numId w:val="68"/>
        </w:numPr>
        <w:spacing w:after="0"/>
      </w:pPr>
      <w:r>
        <w:rPr>
          <w:rFonts w:ascii="Times New Roman" w:hAnsi="Times New Roman" w:cs="Times New Roman"/>
          <w:sz w:val="22"/>
          <w:szCs w:val="22"/>
        </w:rPr>
        <w:t xml:space="preserve">Osservare, utilizzare e, quando è possibile, costruire semplici strumenti di misura: recipienti per misure di </w:t>
      </w:r>
      <w:r>
        <w:rPr>
          <w:rFonts w:ascii="Times New Roman" w:hAnsi="Times New Roman" w:cs="Times New Roman"/>
          <w:sz w:val="22"/>
          <w:szCs w:val="22"/>
        </w:rPr>
        <w:t>volumi/capacità, bilance a molla, ecc.) imparando a servirsi di unità convenzionali.</w:t>
      </w:r>
    </w:p>
    <w:p w:rsidR="005008FA" w:rsidRDefault="00641B82">
      <w:pPr>
        <w:pStyle w:val="Indicazioninormale"/>
        <w:numPr>
          <w:ilvl w:val="0"/>
          <w:numId w:val="68"/>
        </w:numPr>
        <w:spacing w:after="0"/>
      </w:pPr>
      <w:r>
        <w:rPr>
          <w:rFonts w:ascii="Times New Roman" w:hAnsi="Times New Roman" w:cs="Times New Roman"/>
          <w:sz w:val="22"/>
          <w:szCs w:val="22"/>
        </w:rPr>
        <w:t>Individuare le proprietà di alcuni materiali come, ad esempio: la durezza, il peso, l’elasticità, la trasparenza, la densità, ecc.; realizzare sperimentalmente semplici so</w:t>
      </w:r>
      <w:r>
        <w:rPr>
          <w:rFonts w:ascii="Times New Roman" w:hAnsi="Times New Roman" w:cs="Times New Roman"/>
          <w:sz w:val="22"/>
          <w:szCs w:val="22"/>
        </w:rPr>
        <w:t>luzioni in acqua (acqua e zucchero, acqua e inchiostro, ecc).</w:t>
      </w:r>
    </w:p>
    <w:p w:rsidR="005008FA" w:rsidRDefault="00641B82">
      <w:pPr>
        <w:pStyle w:val="Indicazioninormale"/>
        <w:numPr>
          <w:ilvl w:val="0"/>
          <w:numId w:val="68"/>
        </w:numPr>
        <w:spacing w:after="0"/>
      </w:pPr>
      <w:r>
        <w:rPr>
          <w:rFonts w:ascii="Times New Roman" w:hAnsi="Times New Roman" w:cs="Times New Roman"/>
          <w:sz w:val="22"/>
          <w:szCs w:val="22"/>
        </w:rPr>
        <w:t>Osservare e schematizzare alcuni passaggi di stato, costruendo semplici</w:t>
      </w:r>
      <w:r>
        <w:rPr>
          <w:rFonts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modelli interpretativi e provando ad esprimere in forma grafica le relazioni tra variabili individuate (temperatura in fun</w:t>
      </w:r>
      <w:r>
        <w:rPr>
          <w:rFonts w:ascii="Times New Roman" w:hAnsi="Times New Roman" w:cs="Times New Roman"/>
          <w:sz w:val="22"/>
          <w:szCs w:val="22"/>
        </w:rPr>
        <w:t>zione del tempo, ecc.).</w:t>
      </w: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i/>
          <w:sz w:val="22"/>
          <w:szCs w:val="22"/>
        </w:rPr>
      </w:pPr>
    </w:p>
    <w:p w:rsidR="005008FA" w:rsidRDefault="00641B82">
      <w:pPr>
        <w:pStyle w:val="Indicazioninormale"/>
        <w:spacing w:after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Osservare e sperimentare sul campo</w:t>
      </w:r>
    </w:p>
    <w:p w:rsidR="005008FA" w:rsidRDefault="00641B82">
      <w:pPr>
        <w:pStyle w:val="Indicazioninormale"/>
        <w:numPr>
          <w:ilvl w:val="0"/>
          <w:numId w:val="69"/>
        </w:numPr>
        <w:spacing w:after="0"/>
      </w:pPr>
      <w:r>
        <w:rPr>
          <w:rFonts w:ascii="Times New Roman" w:hAnsi="Times New Roman" w:cs="Times New Roman"/>
          <w:sz w:val="22"/>
          <w:szCs w:val="22"/>
        </w:rPr>
        <w:t>Proseguire nelle osservazioni frequenti e regolari, a occhio nudo o con appropriati strumenti, con i compagni e autonomamente, di una porzione di ambiente vicino; individuare gli elementi che lo c</w:t>
      </w:r>
      <w:r>
        <w:rPr>
          <w:rFonts w:ascii="Times New Roman" w:hAnsi="Times New Roman" w:cs="Times New Roman"/>
          <w:sz w:val="22"/>
          <w:szCs w:val="22"/>
        </w:rPr>
        <w:t xml:space="preserve">aratterizzano e i loro cambiamenti nel tempo. </w:t>
      </w:r>
    </w:p>
    <w:p w:rsidR="005008FA" w:rsidRDefault="00641B82">
      <w:pPr>
        <w:pStyle w:val="Indicazioninormale"/>
        <w:numPr>
          <w:ilvl w:val="0"/>
          <w:numId w:val="69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Conoscere la struttura del suolo sperimentando con rocce, sassi e terricci; osservare le caratteristiche dell’acqua e il suo ruolo nell’ambiente. </w:t>
      </w:r>
    </w:p>
    <w:p w:rsidR="005008FA" w:rsidRDefault="00641B82">
      <w:pPr>
        <w:pStyle w:val="Indicazioninormale"/>
        <w:numPr>
          <w:ilvl w:val="0"/>
          <w:numId w:val="69"/>
        </w:numPr>
        <w:spacing w:after="0"/>
      </w:pPr>
      <w:r>
        <w:rPr>
          <w:rFonts w:ascii="Times New Roman" w:hAnsi="Times New Roman" w:cs="Times New Roman"/>
          <w:sz w:val="22"/>
          <w:szCs w:val="22"/>
        </w:rPr>
        <w:t>Ricostruire e interpretare il movimento dei diversi oggetti ce</w:t>
      </w:r>
      <w:r>
        <w:rPr>
          <w:rFonts w:ascii="Times New Roman" w:hAnsi="Times New Roman" w:cs="Times New Roman"/>
          <w:sz w:val="22"/>
          <w:szCs w:val="22"/>
        </w:rPr>
        <w:t>lesti, rielaborandoli anche attraverso giochi col corpo.</w:t>
      </w: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</w:p>
    <w:p w:rsidR="005008FA" w:rsidRDefault="00641B82">
      <w:pPr>
        <w:pStyle w:val="Indicazioninormale"/>
        <w:spacing w:after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L’uomo i viventi e l’ambiente</w:t>
      </w:r>
    </w:p>
    <w:p w:rsidR="005008FA" w:rsidRDefault="00641B82">
      <w:pPr>
        <w:pStyle w:val="Indicazioninormale"/>
        <w:numPr>
          <w:ilvl w:val="0"/>
          <w:numId w:val="70"/>
        </w:numPr>
        <w:spacing w:after="0"/>
      </w:pPr>
      <w:r>
        <w:rPr>
          <w:rFonts w:ascii="Times New Roman" w:hAnsi="Times New Roman" w:cs="Times New Roman"/>
          <w:sz w:val="22"/>
          <w:szCs w:val="22"/>
        </w:rPr>
        <w:t>Descrivere e interpretare il funzionamento del corpo come sistema complesso situato in un ambiente; costruire modelli plausibili sul funzionamento dei diversi apparati,</w:t>
      </w:r>
      <w:r>
        <w:rPr>
          <w:rFonts w:ascii="Times New Roman" w:hAnsi="Times New Roman" w:cs="Times New Roman"/>
          <w:sz w:val="22"/>
          <w:szCs w:val="22"/>
        </w:rPr>
        <w:t xml:space="preserve"> elaborare primi modelli intuitivi di struttura cellulare.</w:t>
      </w:r>
    </w:p>
    <w:p w:rsidR="005008FA" w:rsidRDefault="00641B82">
      <w:pPr>
        <w:pStyle w:val="Indicazioninormale"/>
        <w:numPr>
          <w:ilvl w:val="0"/>
          <w:numId w:val="70"/>
        </w:numPr>
        <w:spacing w:after="0"/>
      </w:pPr>
      <w:r>
        <w:rPr>
          <w:rFonts w:ascii="Times New Roman" w:hAnsi="Times New Roman" w:cs="Times New Roman"/>
          <w:sz w:val="22"/>
          <w:szCs w:val="22"/>
        </w:rPr>
        <w:t>Avere cura della propria salute anche dal punto di vista alimentare e motorio. Acquisire le prime informazioni sulla riproduzione e la sessualità.</w:t>
      </w:r>
    </w:p>
    <w:p w:rsidR="005008FA" w:rsidRDefault="00641B82">
      <w:pPr>
        <w:pStyle w:val="Indicazioninormale"/>
        <w:numPr>
          <w:ilvl w:val="0"/>
          <w:numId w:val="70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Riconoscere, attraverso l’esperienza di coltivazio</w:t>
      </w:r>
      <w:r>
        <w:rPr>
          <w:rFonts w:ascii="Times New Roman" w:hAnsi="Times New Roman" w:cs="Times New Roman"/>
          <w:sz w:val="22"/>
          <w:szCs w:val="22"/>
        </w:rPr>
        <w:t xml:space="preserve">ni, allevamenti, ecc. che la vita di ogni organismo è in relazione con altre e differenti forme di vita. </w:t>
      </w:r>
    </w:p>
    <w:p w:rsidR="005008FA" w:rsidRDefault="00641B82">
      <w:pPr>
        <w:pStyle w:val="Indicazioninormale"/>
        <w:numPr>
          <w:ilvl w:val="0"/>
          <w:numId w:val="70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Elaborare i primi elementi di classificazione animale e vegetale sulla base di osservazioni personali. </w:t>
      </w:r>
    </w:p>
    <w:p w:rsidR="005008FA" w:rsidRDefault="00641B82">
      <w:pPr>
        <w:pStyle w:val="Indicazioninormale"/>
        <w:numPr>
          <w:ilvl w:val="0"/>
          <w:numId w:val="70"/>
        </w:numPr>
        <w:spacing w:after="0"/>
      </w:pPr>
      <w:r>
        <w:rPr>
          <w:rFonts w:ascii="Times New Roman" w:hAnsi="Times New Roman" w:cs="Times New Roman"/>
          <w:sz w:val="22"/>
          <w:szCs w:val="22"/>
        </w:rPr>
        <w:t xml:space="preserve">Proseguire l’osservazione e l’interpretazione </w:t>
      </w:r>
      <w:r>
        <w:rPr>
          <w:rFonts w:ascii="Times New Roman" w:hAnsi="Times New Roman" w:cs="Times New Roman"/>
          <w:sz w:val="22"/>
          <w:szCs w:val="22"/>
        </w:rPr>
        <w:t>delle trasformazioni ambientali, ivi comprese quelle globali, in particolare quelle conseguenti all’azione modificatrice dell’uomo.</w:t>
      </w:r>
    </w:p>
    <w:p w:rsidR="005008FA" w:rsidRDefault="005008FA">
      <w:pPr>
        <w:pStyle w:val="Indicazioninormale"/>
        <w:spacing w:after="0"/>
        <w:ind w:left="999" w:firstLine="0"/>
        <w:rPr>
          <w:rFonts w:ascii="Times New Roman" w:hAnsi="Times New Roman" w:cs="Times New Roman"/>
          <w:sz w:val="28"/>
          <w:szCs w:val="28"/>
        </w:rPr>
      </w:pPr>
    </w:p>
    <w:p w:rsidR="005008FA" w:rsidRDefault="005008FA">
      <w:pPr>
        <w:pStyle w:val="Indicazioninormale"/>
        <w:spacing w:after="0"/>
        <w:ind w:left="999" w:firstLine="0"/>
        <w:rPr>
          <w:rFonts w:ascii="Times New Roman" w:hAnsi="Times New Roman" w:cs="Times New Roman"/>
          <w:sz w:val="28"/>
          <w:szCs w:val="28"/>
        </w:rPr>
      </w:pPr>
    </w:p>
    <w:p w:rsidR="005008FA" w:rsidRDefault="005008FA">
      <w:pPr>
        <w:pStyle w:val="Paragrafoelenco"/>
        <w:rPr>
          <w:rFonts w:cs="Times New Roman"/>
          <w:sz w:val="28"/>
          <w:szCs w:val="28"/>
        </w:rPr>
      </w:pPr>
    </w:p>
    <w:p w:rsidR="005008FA" w:rsidRDefault="00641B82">
      <w:pPr>
        <w:pStyle w:val="Indicazioninormale"/>
        <w:spacing w:after="0"/>
        <w:ind w:left="99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CONTENUTI DA PRESENTARE DEVONO ESSERE DECISI COLLEGIALMENTE</w:t>
      </w:r>
    </w:p>
    <w:p w:rsidR="005008FA" w:rsidRDefault="005008FA">
      <w:pPr>
        <w:pStyle w:val="Indicazioninormale"/>
        <w:snapToGrid w:val="0"/>
        <w:spacing w:after="0"/>
        <w:rPr>
          <w:rFonts w:cs="Calibri"/>
          <w:b/>
          <w:smallCaps/>
          <w:szCs w:val="20"/>
        </w:rPr>
      </w:pPr>
    </w:p>
    <w:p w:rsidR="005008FA" w:rsidRDefault="005008FA">
      <w:pPr>
        <w:pStyle w:val="Indicazioninormale"/>
        <w:snapToGrid w:val="0"/>
        <w:spacing w:after="0"/>
        <w:rPr>
          <w:rFonts w:cs="Calibri"/>
          <w:b/>
          <w:smallCaps/>
          <w:szCs w:val="20"/>
        </w:rPr>
      </w:pPr>
    </w:p>
    <w:p w:rsidR="005008FA" w:rsidRDefault="005008FA">
      <w:pPr>
        <w:pStyle w:val="Indicazioninormale"/>
        <w:snapToGrid w:val="0"/>
        <w:spacing w:after="0"/>
        <w:rPr>
          <w:rFonts w:cs="Calibri"/>
          <w:b/>
          <w:smallCaps/>
          <w:szCs w:val="20"/>
        </w:rPr>
      </w:pPr>
    </w:p>
    <w:p w:rsidR="005008FA" w:rsidRDefault="005008FA">
      <w:pPr>
        <w:pStyle w:val="Indicazioninormale"/>
        <w:snapToGrid w:val="0"/>
        <w:spacing w:after="0"/>
        <w:rPr>
          <w:rFonts w:cs="Calibri"/>
          <w:b/>
          <w:smallCaps/>
          <w:szCs w:val="20"/>
        </w:rPr>
      </w:pPr>
    </w:p>
    <w:p w:rsidR="005008FA" w:rsidRDefault="00641B82">
      <w:pPr>
        <w:pStyle w:val="Indicazioninormale"/>
        <w:snapToGrid w:val="0"/>
        <w:spacing w:after="0"/>
        <w:jc w:val="center"/>
      </w:pPr>
      <w:r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Musica</w:t>
      </w:r>
    </w:p>
    <w:p w:rsidR="005008FA" w:rsidRDefault="005008FA">
      <w:pPr>
        <w:pStyle w:val="Indicazioninormale"/>
        <w:snapToGrid w:val="0"/>
        <w:spacing w:after="0"/>
        <w:rPr>
          <w:rFonts w:cs="Times New Roman"/>
          <w:b/>
          <w:sz w:val="22"/>
          <w:szCs w:val="22"/>
        </w:rPr>
      </w:pPr>
    </w:p>
    <w:p w:rsidR="005008FA" w:rsidRDefault="00641B82">
      <w:pPr>
        <w:pStyle w:val="Indicazioninormale"/>
        <w:snapToGrid w:val="0"/>
        <w:spacing w:after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Traguardi per lo sviluppo delle competenze al </w:t>
      </w:r>
      <w:r>
        <w:rPr>
          <w:rFonts w:ascii="Times New Roman" w:hAnsi="Times New Roman" w:cs="Times New Roman"/>
          <w:b/>
          <w:sz w:val="22"/>
          <w:szCs w:val="22"/>
        </w:rPr>
        <w:t>termine della scuola primaria</w:t>
      </w:r>
    </w:p>
    <w:p w:rsidR="005008FA" w:rsidRDefault="005008FA">
      <w:pPr>
        <w:suppressAutoHyphens w:val="0"/>
        <w:ind w:firstLine="284"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5008FA" w:rsidRDefault="00641B82">
      <w:pPr>
        <w:suppressAutoHyphens w:val="0"/>
        <w:ind w:firstLine="284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L’alunno esplora, discrimina ed elabora eventi sonori dal punto di vista qualitativo, spaziale e in riferimento alla loro fonte. </w:t>
      </w:r>
    </w:p>
    <w:p w:rsidR="005008FA" w:rsidRDefault="00641B82">
      <w:pPr>
        <w:suppressAutoHyphens w:val="0"/>
        <w:ind w:firstLine="284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Esplora diverse possibilità espressive della voce, di oggetti sonori e strumenti musicali, impa</w:t>
      </w: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rando ad ascoltare se stesso e gli altri; fa uso di forme di notazione </w:t>
      </w:r>
    </w:p>
    <w:p w:rsidR="005008FA" w:rsidRDefault="00641B82">
      <w:pPr>
        <w:suppressAutoHyphens w:val="0"/>
        <w:ind w:firstLine="284"/>
        <w:jc w:val="both"/>
        <w:textAlignment w:val="auto"/>
      </w:pP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analogiche o codificate.</w:t>
      </w:r>
    </w:p>
    <w:p w:rsidR="005008FA" w:rsidRDefault="00641B82">
      <w:pPr>
        <w:suppressAutoHyphens w:val="0"/>
        <w:ind w:firstLine="284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Articola combinazioni timbriche, ritmiche e melodiche, applicando schemi elementari; le esegue con la voce, il corpo e gli strumenti, ivi compresi quelli della</w:t>
      </w:r>
    </w:p>
    <w:p w:rsidR="005008FA" w:rsidRDefault="00641B82">
      <w:pPr>
        <w:suppressAutoHyphens w:val="0"/>
        <w:ind w:firstLine="284"/>
        <w:jc w:val="both"/>
        <w:textAlignment w:val="auto"/>
      </w:pP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 tecnologia informatica.</w:t>
      </w:r>
    </w:p>
    <w:p w:rsidR="005008FA" w:rsidRDefault="00641B82">
      <w:pPr>
        <w:suppressAutoHyphens w:val="0"/>
        <w:ind w:firstLine="284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Improvvisa liberamente e in modo creativo, imparando gradualmente a dominare tecniche e materiali, suoni e silenzi. </w:t>
      </w:r>
    </w:p>
    <w:p w:rsidR="005008FA" w:rsidRDefault="00641B82">
      <w:pPr>
        <w:suppressAutoHyphens w:val="0"/>
        <w:ind w:firstLine="284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Esegue, da solo e in gruppo, semplici brani vocali o strumentali, appartenenti a generi e culture differenti, </w:t>
      </w: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utilizzando anche strumenti didattici e auto-costruiti.</w:t>
      </w:r>
    </w:p>
    <w:p w:rsidR="005008FA" w:rsidRDefault="00641B82">
      <w:pPr>
        <w:suppressAutoHyphens w:val="0"/>
        <w:ind w:firstLine="284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Riconosce gli elementi costitutivi di un semplice brano musicale, utilizzandoli nella pratica.</w:t>
      </w:r>
    </w:p>
    <w:p w:rsidR="005008FA" w:rsidRDefault="00641B82">
      <w:pPr>
        <w:suppressAutoHyphens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Ascolta, interpreta e descrive brani musicali di diverso genere</w:t>
      </w:r>
    </w:p>
    <w:p w:rsidR="005008FA" w:rsidRDefault="005008FA">
      <w:pPr>
        <w:suppressAutoHyphens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5008FA" w:rsidRDefault="005008FA">
      <w:pPr>
        <w:suppressAutoHyphens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5008FA" w:rsidRDefault="005008FA">
      <w:pPr>
        <w:suppressAutoHyphens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5008FA" w:rsidRDefault="005008FA">
      <w:pPr>
        <w:suppressAutoHyphens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5008FA" w:rsidRDefault="00641B82">
      <w:pPr>
        <w:suppressAutoHyphens w:val="0"/>
        <w:ind w:firstLine="284"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Obiettivi di apprendimento al ter</w:t>
      </w:r>
      <w:r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mine della classe quinta della scuola primaria</w:t>
      </w:r>
    </w:p>
    <w:p w:rsidR="005008FA" w:rsidRDefault="005008FA">
      <w:pPr>
        <w:suppressAutoHyphens w:val="0"/>
        <w:ind w:firstLine="284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</w:p>
    <w:p w:rsidR="005008FA" w:rsidRDefault="00641B82">
      <w:pPr>
        <w:pStyle w:val="Paragrafoelenco"/>
        <w:widowControl/>
        <w:numPr>
          <w:ilvl w:val="0"/>
          <w:numId w:val="71"/>
        </w:numPr>
        <w:suppressAutoHyphens w:val="0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Utilizzare voce, strumenti e nuove tecnologie sonore in modo creativo e consapevole, ampliando con gradualità le proprie capacità di invenzione e improvvisazione.</w:t>
      </w:r>
    </w:p>
    <w:p w:rsidR="005008FA" w:rsidRDefault="00641B82">
      <w:pPr>
        <w:pStyle w:val="Indicazioninormale"/>
        <w:numPr>
          <w:ilvl w:val="0"/>
          <w:numId w:val="71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Eseguire collettivamente e individualmente br</w:t>
      </w:r>
      <w:r>
        <w:rPr>
          <w:rFonts w:ascii="Times New Roman" w:hAnsi="Times New Roman" w:cs="Times New Roman"/>
          <w:sz w:val="22"/>
          <w:szCs w:val="22"/>
        </w:rPr>
        <w:t>ani vocali/strumentali anche polifonici, curando l’intonazione, l’espressività e l’interpretazione.</w:t>
      </w:r>
    </w:p>
    <w:p w:rsidR="005008FA" w:rsidRDefault="00641B82">
      <w:pPr>
        <w:pStyle w:val="Indicazioninormale"/>
        <w:numPr>
          <w:ilvl w:val="0"/>
          <w:numId w:val="71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Valutare aspetti funzionali ed estetici in brani musicali di vario genere e stile, in relazione al riconoscimento di culture, di tempi e luoghi diversi.</w:t>
      </w:r>
    </w:p>
    <w:p w:rsidR="005008FA" w:rsidRDefault="00641B82">
      <w:pPr>
        <w:pStyle w:val="Indicazioninormale"/>
        <w:numPr>
          <w:ilvl w:val="0"/>
          <w:numId w:val="71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Riconoscere e classificare gli elementi costitutivi basilari del linguaggio musicale all’interno di brani di vario genere e provenienza.</w:t>
      </w:r>
    </w:p>
    <w:p w:rsidR="005008FA" w:rsidRDefault="00641B82">
      <w:pPr>
        <w:pStyle w:val="Indicazioninormale"/>
        <w:numPr>
          <w:ilvl w:val="0"/>
          <w:numId w:val="71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Rappresentare gli elementi basilari di brani musicali e di eventi sonori attraverso sistemi simbolici convenzionali e n</w:t>
      </w:r>
      <w:r>
        <w:rPr>
          <w:rFonts w:ascii="Times New Roman" w:hAnsi="Times New Roman" w:cs="Times New Roman"/>
          <w:sz w:val="22"/>
          <w:szCs w:val="22"/>
        </w:rPr>
        <w:t>on convenzionali.</w:t>
      </w:r>
    </w:p>
    <w:p w:rsidR="005008FA" w:rsidRDefault="00641B82">
      <w:pPr>
        <w:pStyle w:val="Indicazioninormale"/>
        <w:numPr>
          <w:ilvl w:val="0"/>
          <w:numId w:val="71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Riconoscere gli usi, le funzioni e i contesti della musica e dei suoni nella realtà multimediale (cinema, televisione, computer).</w:t>
      </w:r>
    </w:p>
    <w:p w:rsidR="005008FA" w:rsidRDefault="005008FA">
      <w:pPr>
        <w:suppressAutoHyphens w:val="0"/>
        <w:ind w:firstLine="284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</w:p>
    <w:p w:rsidR="005008FA" w:rsidRDefault="005008FA">
      <w:pPr>
        <w:suppressAutoHyphens w:val="0"/>
        <w:ind w:firstLine="284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</w:p>
    <w:p w:rsidR="005008FA" w:rsidRDefault="005008FA">
      <w:pPr>
        <w:suppressAutoHyphens w:val="0"/>
        <w:ind w:firstLine="284"/>
        <w:jc w:val="both"/>
        <w:textAlignment w:val="auto"/>
        <w:rPr>
          <w:rFonts w:eastAsia="Times New Roman" w:cs="Times New Roman"/>
          <w:bCs/>
          <w:kern w:val="0"/>
          <w:sz w:val="48"/>
          <w:szCs w:val="48"/>
          <w:lang w:eastAsia="ar-SA" w:bidi="ar-SA"/>
        </w:rPr>
      </w:pPr>
    </w:p>
    <w:p w:rsidR="005008FA" w:rsidRDefault="00641B82">
      <w:pPr>
        <w:suppressAutoHyphens w:val="0"/>
        <w:jc w:val="both"/>
        <w:textAlignment w:val="auto"/>
        <w:rPr>
          <w:rFonts w:eastAsia="Times New Roman" w:cs="Times New Roman"/>
          <w:bCs/>
          <w:kern w:val="0"/>
          <w:sz w:val="44"/>
          <w:szCs w:val="44"/>
          <w:lang w:eastAsia="ar-SA" w:bidi="ar-SA"/>
        </w:rPr>
      </w:pPr>
      <w:r>
        <w:rPr>
          <w:rFonts w:eastAsia="Times New Roman" w:cs="Times New Roman"/>
          <w:bCs/>
          <w:kern w:val="0"/>
          <w:sz w:val="44"/>
          <w:szCs w:val="44"/>
          <w:lang w:eastAsia="ar-SA" w:bidi="ar-SA"/>
        </w:rPr>
        <w:t>DA INSERIRE</w:t>
      </w:r>
    </w:p>
    <w:p w:rsidR="005008FA" w:rsidRDefault="005008FA">
      <w:pPr>
        <w:suppressAutoHyphens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5008FA" w:rsidRDefault="005008FA">
      <w:pPr>
        <w:suppressAutoHyphens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5008FA" w:rsidRDefault="00641B82">
      <w:pPr>
        <w:pStyle w:val="Titolo3"/>
        <w:pageBreakBefore/>
        <w:jc w:val="center"/>
        <w:rPr>
          <w:rFonts w:eastAsia="Times New Roman" w:cs="Calibri"/>
          <w:bCs w:val="0"/>
          <w:smallCaps/>
          <w:kern w:val="0"/>
          <w:sz w:val="24"/>
          <w:szCs w:val="20"/>
          <w:lang w:eastAsia="ar-SA" w:bidi="ar-SA"/>
        </w:rPr>
      </w:pPr>
      <w:r>
        <w:rPr>
          <w:rFonts w:eastAsia="Times New Roman" w:cs="Calibri"/>
          <w:bCs w:val="0"/>
          <w:smallCaps/>
          <w:kern w:val="0"/>
          <w:sz w:val="24"/>
          <w:szCs w:val="20"/>
          <w:lang w:eastAsia="ar-SA" w:bidi="ar-SA"/>
        </w:rPr>
        <w:lastRenderedPageBreak/>
        <w:t>Arte e immagine</w:t>
      </w:r>
    </w:p>
    <w:p w:rsidR="005008FA" w:rsidRDefault="005008FA">
      <w:pPr>
        <w:pStyle w:val="Indicazioninormale"/>
        <w:snapToGrid w:val="0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641B82">
      <w:pPr>
        <w:pStyle w:val="Indicazioninormale"/>
        <w:snapToGrid w:val="0"/>
        <w:spacing w:after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Traguardi per lo sviluppo delle competenze al termine della scuola </w:t>
      </w:r>
      <w:r>
        <w:rPr>
          <w:rFonts w:ascii="Times New Roman" w:hAnsi="Times New Roman" w:cs="Times New Roman"/>
          <w:b/>
          <w:sz w:val="22"/>
          <w:szCs w:val="22"/>
        </w:rPr>
        <w:t>primaria</w:t>
      </w: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641B82">
      <w:pPr>
        <w:pStyle w:val="Indicazioninormale"/>
        <w:spacing w:after="0"/>
      </w:pPr>
      <w:r>
        <w:rPr>
          <w:rFonts w:ascii="Times New Roman" w:hAnsi="Times New Roman" w:cs="Times New Roman"/>
          <w:sz w:val="22"/>
          <w:szCs w:val="22"/>
        </w:rPr>
        <w:t>L’alunno utilizza le conoscenze e le abilità relative al linguaggio visivo per produrre varie tipologie di testi visivi (espressivi, narrativi, rappresentativi e comunicativi) e rielaborare in modo creativo le immagini con molteplici tecniche, ma</w:t>
      </w:r>
      <w:r>
        <w:rPr>
          <w:rFonts w:ascii="Times New Roman" w:hAnsi="Times New Roman" w:cs="Times New Roman"/>
          <w:sz w:val="22"/>
          <w:szCs w:val="22"/>
        </w:rPr>
        <w:t>teriali e strumenti (grafico-espressivi, pittorici e plastici, ma anche audiovisivi e multimediali).</w:t>
      </w:r>
    </w:p>
    <w:p w:rsidR="005008FA" w:rsidRDefault="00641B82">
      <w:pPr>
        <w:pStyle w:val="Indicazioninormale"/>
        <w:spacing w:after="0"/>
      </w:pPr>
      <w:r>
        <w:rPr>
          <w:rFonts w:ascii="Times New Roman" w:hAnsi="Times New Roman" w:cs="Times New Roman"/>
          <w:sz w:val="22"/>
          <w:szCs w:val="22"/>
        </w:rPr>
        <w:t xml:space="preserve">È in grado di osservare, esplorare, descrivere e leggere immagini (opere d’arte, fotografie, manifesti, fumetti, ecc) e messaggi multimediali (spot, brevi </w:t>
      </w:r>
      <w:r>
        <w:rPr>
          <w:rFonts w:ascii="Times New Roman" w:hAnsi="Times New Roman" w:cs="Times New Roman"/>
          <w:sz w:val="22"/>
          <w:szCs w:val="22"/>
        </w:rPr>
        <w:t xml:space="preserve">filmati, videoclip, ecc.) </w:t>
      </w:r>
    </w:p>
    <w:p w:rsidR="005008FA" w:rsidRDefault="00641B82">
      <w:pPr>
        <w:pStyle w:val="Indicazioninormale"/>
        <w:spacing w:after="0"/>
      </w:pPr>
      <w:r>
        <w:rPr>
          <w:rFonts w:ascii="Times New Roman" w:hAnsi="Times New Roman" w:cs="Times New Roman"/>
          <w:sz w:val="22"/>
          <w:szCs w:val="22"/>
        </w:rPr>
        <w:t>Individua i principali aspetti formali dell’opera d’arte; apprezza le opere artistiche e artigianali provenienti da culture diverse dalla propria.</w:t>
      </w:r>
    </w:p>
    <w:p w:rsidR="005008FA" w:rsidRDefault="00641B82">
      <w:pPr>
        <w:pStyle w:val="Textbody"/>
      </w:pPr>
      <w:r>
        <w:rPr>
          <w:rFonts w:cs="Times New Roman"/>
          <w:sz w:val="22"/>
          <w:szCs w:val="22"/>
        </w:rPr>
        <w:t xml:space="preserve">    Conosce i principali beni artistico-culturali presenti nel proprio territorio </w:t>
      </w:r>
      <w:r>
        <w:rPr>
          <w:rFonts w:cs="Times New Roman"/>
          <w:sz w:val="22"/>
          <w:szCs w:val="22"/>
        </w:rPr>
        <w:t>e manifesta sensibilità e rispetto per la loro salvaguardia.</w:t>
      </w:r>
    </w:p>
    <w:p w:rsidR="005008FA" w:rsidRDefault="00641B82">
      <w:pPr>
        <w:suppressAutoHyphens w:val="0"/>
        <w:jc w:val="both"/>
        <w:textAlignment w:val="auto"/>
      </w:pPr>
      <w:r>
        <w:rPr>
          <w:rFonts w:cs="Times New Roman"/>
          <w:sz w:val="22"/>
          <w:szCs w:val="22"/>
        </w:rPr>
        <w:t xml:space="preserve">     </w:t>
      </w:r>
      <w:r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Obiettivi di apprendimento al termine della classe quinta della scuola primaria</w:t>
      </w:r>
    </w:p>
    <w:p w:rsidR="005008FA" w:rsidRDefault="005008FA">
      <w:pPr>
        <w:suppressAutoHyphens w:val="0"/>
        <w:ind w:firstLine="284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i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i/>
          <w:kern w:val="0"/>
          <w:sz w:val="22"/>
          <w:szCs w:val="22"/>
          <w:lang w:eastAsia="ar-SA" w:bidi="ar-SA"/>
        </w:rPr>
        <w:t>Esprimersi e comunicare</w:t>
      </w:r>
    </w:p>
    <w:p w:rsidR="005008FA" w:rsidRDefault="00641B82">
      <w:pPr>
        <w:pStyle w:val="Paragrafoelenco"/>
        <w:widowControl/>
        <w:numPr>
          <w:ilvl w:val="0"/>
          <w:numId w:val="72"/>
        </w:numPr>
        <w:suppressAutoHyphens w:val="0"/>
        <w:jc w:val="both"/>
        <w:textAlignment w:val="auto"/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>Elaborare creativamente produzioni personali e autentiche per esprimere</w:t>
      </w:r>
      <w:r>
        <w:rPr>
          <w:rFonts w:eastAsia="Times New Roman" w:cs="Calibri"/>
          <w:i/>
          <w:kern w:val="0"/>
          <w:sz w:val="22"/>
          <w:szCs w:val="22"/>
          <w:lang w:eastAsia="ar-SA" w:bidi="ar-SA"/>
        </w:rPr>
        <w:t xml:space="preserve"> </w:t>
      </w:r>
      <w:r>
        <w:rPr>
          <w:rFonts w:eastAsia="Times New Roman" w:cs="Calibri"/>
          <w:kern w:val="0"/>
          <w:sz w:val="22"/>
          <w:szCs w:val="22"/>
          <w:lang w:eastAsia="ar-SA" w:bidi="ar-SA"/>
        </w:rPr>
        <w:t>sensazioni ed</w:t>
      </w: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 emozioni; rappresentare e comunicare la realtà percepita; </w:t>
      </w:r>
    </w:p>
    <w:p w:rsidR="005008FA" w:rsidRDefault="00641B82">
      <w:pPr>
        <w:pStyle w:val="Paragrafoelenco"/>
        <w:widowControl/>
        <w:numPr>
          <w:ilvl w:val="0"/>
          <w:numId w:val="72"/>
        </w:numPr>
        <w:suppressAutoHyphens w:val="0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>Trasformare immagini e materiali ricercando soluzioni figurative originali.</w:t>
      </w:r>
    </w:p>
    <w:p w:rsidR="005008FA" w:rsidRDefault="00641B82">
      <w:pPr>
        <w:pStyle w:val="Paragrafoelenco"/>
        <w:widowControl/>
        <w:numPr>
          <w:ilvl w:val="0"/>
          <w:numId w:val="72"/>
        </w:numPr>
        <w:suppressAutoHyphens w:val="0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>Sperimentare strumenti e tecniche diverse per realizzare prodotti grafici, plastici, pittorici e multimediali.</w:t>
      </w:r>
    </w:p>
    <w:p w:rsidR="005008FA" w:rsidRDefault="00641B82">
      <w:pPr>
        <w:pStyle w:val="Paragrafoelenco"/>
        <w:widowControl/>
        <w:numPr>
          <w:ilvl w:val="0"/>
          <w:numId w:val="72"/>
        </w:numPr>
        <w:suppressAutoHyphens w:val="0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>Introdurr</w:t>
      </w:r>
      <w:r>
        <w:rPr>
          <w:rFonts w:eastAsia="Times New Roman" w:cs="Calibri"/>
          <w:kern w:val="0"/>
          <w:sz w:val="22"/>
          <w:szCs w:val="22"/>
          <w:lang w:eastAsia="ar-SA" w:bidi="ar-SA"/>
        </w:rPr>
        <w:t>e nelle proprie produzioni creative elementi linguistici e stilistici scoperti osservando immagini e opere d’arte.</w:t>
      </w: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 </w:t>
      </w: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i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i/>
          <w:kern w:val="0"/>
          <w:sz w:val="22"/>
          <w:szCs w:val="22"/>
          <w:lang w:eastAsia="ar-SA" w:bidi="ar-SA"/>
        </w:rPr>
        <w:t>Osservare e leggere le immagini</w:t>
      </w:r>
    </w:p>
    <w:p w:rsidR="005008FA" w:rsidRDefault="00641B82">
      <w:pPr>
        <w:pStyle w:val="Paragrafoelenco"/>
        <w:widowControl/>
        <w:numPr>
          <w:ilvl w:val="0"/>
          <w:numId w:val="73"/>
        </w:numPr>
        <w:suppressAutoHyphens w:val="0"/>
        <w:jc w:val="both"/>
        <w:textAlignment w:val="auto"/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>Guardare e osservare con consapevolezza un’immagine e gli oggetti presenti nell’ambiente descrivendo gli el</w:t>
      </w: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ementi formali, utilizzando le regole della percezione visiva e l’orientamento nello spazio. </w:t>
      </w:r>
    </w:p>
    <w:p w:rsidR="005008FA" w:rsidRDefault="00641B82">
      <w:pPr>
        <w:pStyle w:val="Paragrafoelenco"/>
        <w:widowControl/>
        <w:numPr>
          <w:ilvl w:val="0"/>
          <w:numId w:val="73"/>
        </w:numPr>
        <w:suppressAutoHyphens w:val="0"/>
        <w:jc w:val="both"/>
        <w:textAlignment w:val="auto"/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>Riconoscere in un testo iconico-visivo gli elementi grammaticali e tecnici del linguaggio visivo (linee, colori, forme, volume, spazio) individuando il loro signi</w:t>
      </w:r>
      <w:r>
        <w:rPr>
          <w:rFonts w:eastAsia="Times New Roman" w:cs="Calibri"/>
          <w:kern w:val="0"/>
          <w:sz w:val="22"/>
          <w:szCs w:val="22"/>
          <w:lang w:eastAsia="ar-SA" w:bidi="ar-SA"/>
        </w:rPr>
        <w:t>ficato espressivo.</w:t>
      </w:r>
    </w:p>
    <w:p w:rsidR="005008FA" w:rsidRDefault="00641B82">
      <w:pPr>
        <w:pStyle w:val="Paragrafoelenco"/>
        <w:widowControl/>
        <w:numPr>
          <w:ilvl w:val="0"/>
          <w:numId w:val="73"/>
        </w:numPr>
        <w:suppressAutoHyphens w:val="0"/>
        <w:jc w:val="both"/>
        <w:textAlignment w:val="auto"/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>Individuare nel linguaggio del fumetto, filmico e audiovisivo le diverse tipologie di codici, le sequenze narrative e decodificare in forma elementare i diversi significati.</w:t>
      </w:r>
    </w:p>
    <w:p w:rsidR="005008FA" w:rsidRDefault="005008FA">
      <w:pPr>
        <w:suppressAutoHyphens w:val="0"/>
        <w:ind w:left="720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</w:p>
    <w:p w:rsidR="005008FA" w:rsidRDefault="00641B82">
      <w:pPr>
        <w:widowControl/>
        <w:suppressAutoHyphens w:val="0"/>
        <w:ind w:firstLine="284"/>
        <w:jc w:val="both"/>
        <w:textAlignment w:val="auto"/>
        <w:rPr>
          <w:rFonts w:eastAsia="Times New Roman" w:cs="Calibri"/>
          <w:i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i/>
          <w:kern w:val="0"/>
          <w:sz w:val="22"/>
          <w:szCs w:val="22"/>
          <w:lang w:eastAsia="ar-SA" w:bidi="ar-SA"/>
        </w:rPr>
        <w:t>Comprendere e apprezzare le opere d’arte</w:t>
      </w:r>
    </w:p>
    <w:p w:rsidR="005008FA" w:rsidRDefault="00641B82">
      <w:pPr>
        <w:pStyle w:val="Paragrafoelenco"/>
        <w:widowControl/>
        <w:numPr>
          <w:ilvl w:val="0"/>
          <w:numId w:val="74"/>
        </w:numPr>
        <w:suppressAutoHyphens w:val="0"/>
        <w:jc w:val="both"/>
        <w:textAlignment w:val="auto"/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 xml:space="preserve">Individuare in </w:t>
      </w:r>
      <w:r>
        <w:rPr>
          <w:rFonts w:eastAsia="Times New Roman" w:cs="Calibri"/>
          <w:kern w:val="0"/>
          <w:sz w:val="22"/>
          <w:szCs w:val="22"/>
          <w:lang w:eastAsia="ar-SA" w:bidi="ar-SA"/>
        </w:rPr>
        <w:t>un’opera d’arte, sia antica che moderna, gli elementi essenziali della forma, del linguaggio, della tecnica e dello stile dell’artista per comprenderne il messaggio e la funzione.</w:t>
      </w:r>
    </w:p>
    <w:p w:rsidR="005008FA" w:rsidRDefault="00641B82">
      <w:pPr>
        <w:pStyle w:val="Paragrafoelenco"/>
        <w:widowControl/>
        <w:numPr>
          <w:ilvl w:val="0"/>
          <w:numId w:val="74"/>
        </w:numPr>
        <w:suppressAutoHyphens w:val="0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>Familiarizzare con alcune forme di arte e di produzione artigianale apparten</w:t>
      </w:r>
      <w:r>
        <w:rPr>
          <w:rFonts w:eastAsia="Times New Roman" w:cs="Calibri"/>
          <w:kern w:val="0"/>
          <w:sz w:val="22"/>
          <w:szCs w:val="22"/>
          <w:lang w:eastAsia="ar-SA" w:bidi="ar-SA"/>
        </w:rPr>
        <w:t>enti alla propria e ad altre culture.</w:t>
      </w:r>
    </w:p>
    <w:p w:rsidR="005008FA" w:rsidRDefault="00641B82">
      <w:pPr>
        <w:pStyle w:val="Paragrafoelenco"/>
        <w:widowControl/>
        <w:numPr>
          <w:ilvl w:val="0"/>
          <w:numId w:val="74"/>
        </w:numPr>
        <w:suppressAutoHyphens w:val="0"/>
        <w:jc w:val="both"/>
        <w:textAlignment w:val="auto"/>
        <w:rPr>
          <w:rFonts w:eastAsia="Times New Roman" w:cs="Calibri"/>
          <w:kern w:val="0"/>
          <w:sz w:val="22"/>
          <w:szCs w:val="22"/>
          <w:lang w:eastAsia="ar-SA" w:bidi="ar-SA"/>
        </w:rPr>
      </w:pPr>
      <w:r>
        <w:rPr>
          <w:rFonts w:eastAsia="Times New Roman" w:cs="Calibri"/>
          <w:kern w:val="0"/>
          <w:sz w:val="22"/>
          <w:szCs w:val="22"/>
          <w:lang w:eastAsia="ar-SA" w:bidi="ar-SA"/>
        </w:rPr>
        <w:t>Riconoscere e apprezzare nel proprio territorio gli aspetti più caratteristici del patrimonio ambientale e urbanistico e i principali monumenti storico-artistici.</w:t>
      </w:r>
    </w:p>
    <w:p w:rsidR="005008FA" w:rsidRDefault="005008FA">
      <w:pPr>
        <w:pStyle w:val="Textbody"/>
        <w:rPr>
          <w:sz w:val="32"/>
          <w:szCs w:val="32"/>
          <w:lang w:eastAsia="ar-SA" w:bidi="ar-SA"/>
        </w:rPr>
      </w:pPr>
    </w:p>
    <w:p w:rsidR="005008FA" w:rsidRDefault="00641B82">
      <w:pPr>
        <w:pStyle w:val="Textbody"/>
        <w:rPr>
          <w:sz w:val="32"/>
          <w:szCs w:val="32"/>
          <w:lang w:eastAsia="ar-SA" w:bidi="ar-SA"/>
        </w:rPr>
      </w:pPr>
      <w:r>
        <w:rPr>
          <w:sz w:val="32"/>
          <w:szCs w:val="32"/>
          <w:lang w:eastAsia="ar-SA" w:bidi="ar-SA"/>
        </w:rPr>
        <w:t xml:space="preserve">                                                   DA </w:t>
      </w:r>
      <w:r>
        <w:rPr>
          <w:sz w:val="32"/>
          <w:szCs w:val="32"/>
          <w:lang w:eastAsia="ar-SA" w:bidi="ar-SA"/>
        </w:rPr>
        <w:t xml:space="preserve">INSERIRE </w:t>
      </w:r>
    </w:p>
    <w:p w:rsidR="005008FA" w:rsidRDefault="00641B82">
      <w:pPr>
        <w:keepNext/>
        <w:pageBreakBefore/>
        <w:tabs>
          <w:tab w:val="left" w:pos="720"/>
        </w:tabs>
        <w:suppressAutoHyphens w:val="0"/>
        <w:jc w:val="center"/>
        <w:textAlignment w:val="auto"/>
        <w:rPr>
          <w:rFonts w:eastAsia="Times New Roman" w:cs="Calibri"/>
          <w:b/>
          <w:smallCaps/>
          <w:kern w:val="0"/>
          <w:szCs w:val="20"/>
          <w:lang w:eastAsia="ar-SA" w:bidi="ar-SA"/>
        </w:rPr>
      </w:pPr>
      <w:r>
        <w:rPr>
          <w:rFonts w:eastAsia="Times New Roman" w:cs="Calibri"/>
          <w:b/>
          <w:smallCaps/>
          <w:kern w:val="0"/>
          <w:szCs w:val="20"/>
          <w:lang w:eastAsia="ar-SA" w:bidi="ar-SA"/>
        </w:rPr>
        <w:lastRenderedPageBreak/>
        <w:t>Educazione fisica</w:t>
      </w:r>
    </w:p>
    <w:p w:rsidR="005008FA" w:rsidRDefault="005008FA">
      <w:pPr>
        <w:suppressAutoHyphens w:val="0"/>
        <w:snapToGrid w:val="0"/>
        <w:ind w:firstLine="284"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5008FA" w:rsidRDefault="00641B82">
      <w:pPr>
        <w:suppressAutoHyphens w:val="0"/>
        <w:snapToGrid w:val="0"/>
        <w:ind w:firstLine="284"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Traguardi per lo sviluppo delle competenze al termine della scuola primaria</w:t>
      </w:r>
    </w:p>
    <w:p w:rsidR="005008FA" w:rsidRDefault="005008FA">
      <w:pPr>
        <w:suppressAutoHyphens w:val="0"/>
        <w:ind w:firstLine="284"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5008FA" w:rsidRDefault="00641B82">
      <w:pPr>
        <w:suppressAutoHyphens w:val="0"/>
        <w:ind w:firstLine="284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L’alunno acquisisce consapevolezza di sé attraverso la percezione del proprio corpo e la padronanza degli schemi motori e posturali nel continuo </w:t>
      </w: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adattamento alle variabili spaziali e temporali contingenti.</w:t>
      </w:r>
    </w:p>
    <w:p w:rsidR="005008FA" w:rsidRDefault="00641B82">
      <w:pPr>
        <w:suppressAutoHyphens w:val="0"/>
        <w:ind w:firstLine="284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Utilizza il linguaggio corporeo e motorio per comunicare ed esprimere i propri stati d’animo, anche attraverso la drammatizzazione e le esperienze ritmico-musicali e coreutiche.</w:t>
      </w:r>
    </w:p>
    <w:p w:rsidR="005008FA" w:rsidRDefault="00641B82">
      <w:pPr>
        <w:suppressAutoHyphens w:val="0"/>
        <w:ind w:firstLine="284"/>
        <w:jc w:val="both"/>
        <w:textAlignment w:val="auto"/>
      </w:pP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Sperimenta una pl</w:t>
      </w: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uralità di esperienze che permettono di maturare competenze di </w:t>
      </w:r>
      <w:r>
        <w:rPr>
          <w:rFonts w:eastAsia="Times New Roman" w:cs="Times New Roman"/>
          <w:bCs/>
          <w:i/>
          <w:kern w:val="0"/>
          <w:sz w:val="22"/>
          <w:szCs w:val="22"/>
          <w:lang w:eastAsia="ar-SA" w:bidi="ar-SA"/>
        </w:rPr>
        <w:t>giocosport</w:t>
      </w: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 anche come orientamento alla futura pratica sportiva. </w:t>
      </w:r>
    </w:p>
    <w:p w:rsidR="005008FA" w:rsidRDefault="00641B82">
      <w:pPr>
        <w:suppressAutoHyphens w:val="0"/>
        <w:ind w:firstLine="284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Sperimenta, in forma semplificata e progressivamente sempre più complessa, diverse gestualità tecniche. </w:t>
      </w:r>
    </w:p>
    <w:p w:rsidR="005008FA" w:rsidRDefault="00641B82">
      <w:pPr>
        <w:suppressAutoHyphens w:val="0"/>
        <w:ind w:firstLine="284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Agisce rispettando i c</w:t>
      </w: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riteri base di sicurezza per sé e per gli altri, sia nel movimento che nell’uso degli attrezzi e trasferisce tale competenza nell’ambiente scolastico ed extrascolastico.</w:t>
      </w:r>
    </w:p>
    <w:p w:rsidR="005008FA" w:rsidRDefault="00641B82">
      <w:pPr>
        <w:suppressAutoHyphens w:val="0"/>
        <w:ind w:firstLine="284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Riconosce alcuni essenziali principi relativi al proprio benessere psico-fisico legati</w:t>
      </w:r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 alla cura del proprio corpo, a un corretto regime alimentare e alla prevenzione dell’uso di sostanze che inducono dipendenza. </w:t>
      </w:r>
    </w:p>
    <w:p w:rsidR="005008FA" w:rsidRDefault="00641B82">
      <w:pPr>
        <w:pStyle w:val="Standard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>Comprende, all’interno delle varie occasioni di gioco e di sport, il valore delle regole e l’importanza di rispettarle.</w:t>
      </w:r>
    </w:p>
    <w:p w:rsidR="005008FA" w:rsidRDefault="005008FA">
      <w:pPr>
        <w:pStyle w:val="Standard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5008FA" w:rsidRDefault="00641B82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Obietti</w:t>
      </w:r>
      <w:r>
        <w:rPr>
          <w:rFonts w:ascii="Times New Roman" w:hAnsi="Times New Roman" w:cs="Times New Roman"/>
          <w:b/>
          <w:sz w:val="22"/>
          <w:szCs w:val="22"/>
        </w:rPr>
        <w:t>vi di apprendimento al termine della classe quinta della scuola primaria</w:t>
      </w: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008FA" w:rsidRDefault="00641B82">
      <w:pPr>
        <w:pStyle w:val="Indicazioninormale"/>
        <w:spacing w:after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Il corpo e la sua relazione con lo spazio e il tempo</w:t>
      </w:r>
    </w:p>
    <w:p w:rsidR="005008FA" w:rsidRDefault="00641B82">
      <w:pPr>
        <w:pStyle w:val="Indicazioninormale"/>
        <w:numPr>
          <w:ilvl w:val="0"/>
          <w:numId w:val="75"/>
        </w:numPr>
        <w:spacing w:after="0"/>
      </w:pPr>
      <w:r>
        <w:rPr>
          <w:rFonts w:ascii="Times New Roman" w:hAnsi="Times New Roman" w:cs="Times New Roman"/>
          <w:sz w:val="22"/>
          <w:szCs w:val="22"/>
        </w:rPr>
        <w:t xml:space="preserve">Coordinare e utilizzare diversi schemi motori combinati tra loro inizialmente in forma successiva e poi in forma simultanea </w:t>
      </w:r>
      <w:r>
        <w:rPr>
          <w:rFonts w:ascii="Times New Roman" w:hAnsi="Times New Roman" w:cs="Times New Roman"/>
          <w:sz w:val="22"/>
          <w:szCs w:val="22"/>
        </w:rPr>
        <w:t xml:space="preserve">(correre / saltare, afferrare / lanciare, ecc). </w:t>
      </w:r>
    </w:p>
    <w:p w:rsidR="005008FA" w:rsidRDefault="00641B82">
      <w:pPr>
        <w:pStyle w:val="Indicazioninormale"/>
        <w:numPr>
          <w:ilvl w:val="0"/>
          <w:numId w:val="75"/>
        </w:numPr>
        <w:spacing w:after="0"/>
      </w:pPr>
      <w:r>
        <w:rPr>
          <w:rFonts w:ascii="Times New Roman" w:hAnsi="Times New Roman" w:cs="Times New Roman"/>
          <w:sz w:val="22"/>
          <w:szCs w:val="22"/>
        </w:rPr>
        <w:t>Riconoscere e valutare traiettorie, distanze, ritmi esecutivi e successioni temporali delle azioni motorie, sapendo organizzare il proprio movimento nello spazio in relazione a sé, agli oggetti, agli altri.</w:t>
      </w: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i/>
          <w:sz w:val="22"/>
          <w:szCs w:val="22"/>
        </w:rPr>
      </w:pPr>
    </w:p>
    <w:p w:rsidR="005008FA" w:rsidRDefault="00641B82">
      <w:pPr>
        <w:pStyle w:val="Indicazioninormale"/>
        <w:spacing w:after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Il linguaggio del corpo come modalità comunicativo-espressiva</w:t>
      </w:r>
    </w:p>
    <w:p w:rsidR="005008FA" w:rsidRDefault="00641B82">
      <w:pPr>
        <w:pStyle w:val="Indicazioninormale"/>
        <w:numPr>
          <w:ilvl w:val="0"/>
          <w:numId w:val="76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Utilizzare in forma originale e creativa modalità espressive e corporee anche attraverso forme di drammatizzazione e danza, sapendo trasmettere nel contempo contenuti emozionali. </w:t>
      </w:r>
    </w:p>
    <w:p w:rsidR="005008FA" w:rsidRDefault="00641B82">
      <w:pPr>
        <w:pStyle w:val="Indicazioninormale"/>
        <w:numPr>
          <w:ilvl w:val="0"/>
          <w:numId w:val="76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Elaborare ed </w:t>
      </w:r>
      <w:r>
        <w:rPr>
          <w:rFonts w:ascii="Times New Roman" w:hAnsi="Times New Roman" w:cs="Times New Roman"/>
          <w:sz w:val="22"/>
          <w:szCs w:val="22"/>
        </w:rPr>
        <w:t xml:space="preserve">eseguire semplici sequenze di movimento o semplici coreografie individuali e collettive. </w:t>
      </w: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</w:p>
    <w:p w:rsidR="005008FA" w:rsidRDefault="00641B82">
      <w:pPr>
        <w:pStyle w:val="Indicazioninormale"/>
        <w:spacing w:after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Il gioco, lo sport, le regole e il fair play</w:t>
      </w:r>
    </w:p>
    <w:p w:rsidR="005008FA" w:rsidRDefault="00641B82">
      <w:pPr>
        <w:pStyle w:val="Indicazioninormale"/>
        <w:numPr>
          <w:ilvl w:val="0"/>
          <w:numId w:val="77"/>
        </w:numPr>
        <w:spacing w:after="0"/>
      </w:pPr>
      <w:r>
        <w:rPr>
          <w:rFonts w:ascii="Times New Roman" w:hAnsi="Times New Roman" w:cs="Times New Roman"/>
          <w:sz w:val="22"/>
          <w:szCs w:val="22"/>
        </w:rPr>
        <w:t xml:space="preserve">Conoscere e applicare correttamente modalità esecutive di diverse proposte di </w:t>
      </w:r>
      <w:r>
        <w:rPr>
          <w:rFonts w:ascii="Times New Roman" w:hAnsi="Times New Roman" w:cs="Times New Roman"/>
          <w:i/>
          <w:sz w:val="22"/>
          <w:szCs w:val="22"/>
        </w:rPr>
        <w:t>giocosport.</w:t>
      </w:r>
    </w:p>
    <w:p w:rsidR="005008FA" w:rsidRDefault="00641B82">
      <w:pPr>
        <w:pStyle w:val="Indicazioninormale"/>
        <w:numPr>
          <w:ilvl w:val="0"/>
          <w:numId w:val="77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Saper utilizzare numerosi gioc</w:t>
      </w:r>
      <w:r>
        <w:rPr>
          <w:rFonts w:ascii="Times New Roman" w:hAnsi="Times New Roman" w:cs="Times New Roman"/>
          <w:sz w:val="22"/>
          <w:szCs w:val="22"/>
        </w:rPr>
        <w:t xml:space="preserve">hi derivanti dalla tradizione popolare applicandone indicazioni e regole. </w:t>
      </w:r>
    </w:p>
    <w:p w:rsidR="005008FA" w:rsidRDefault="00641B82">
      <w:pPr>
        <w:pStyle w:val="Indicazioninormale"/>
        <w:numPr>
          <w:ilvl w:val="0"/>
          <w:numId w:val="77"/>
        </w:numPr>
        <w:spacing w:after="0"/>
      </w:pPr>
      <w:r>
        <w:rPr>
          <w:rFonts w:ascii="Times New Roman" w:hAnsi="Times New Roman" w:cs="Times New Roman"/>
          <w:sz w:val="22"/>
          <w:szCs w:val="22"/>
        </w:rPr>
        <w:t>Partecipare attivamente alle varie forme di gioco , organizzate anche in forma di gara, collaborando con gli altri.</w:t>
      </w:r>
    </w:p>
    <w:p w:rsidR="005008FA" w:rsidRDefault="00641B82">
      <w:pPr>
        <w:pStyle w:val="Indicazioninormale"/>
        <w:numPr>
          <w:ilvl w:val="0"/>
          <w:numId w:val="77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Rispettare le regole nella competizione sportiva; saper accettare</w:t>
      </w:r>
      <w:r>
        <w:rPr>
          <w:rFonts w:ascii="Times New Roman" w:hAnsi="Times New Roman" w:cs="Times New Roman"/>
          <w:sz w:val="22"/>
          <w:szCs w:val="22"/>
        </w:rPr>
        <w:t xml:space="preserve"> la sconfitta con equilibrio, e vivere la vittoria esprimendo rispetto nei confronti dei perdenti, accettando le diversità, manifestando senso di responsabilità.</w:t>
      </w: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i/>
          <w:sz w:val="22"/>
          <w:szCs w:val="22"/>
        </w:rPr>
      </w:pPr>
    </w:p>
    <w:p w:rsidR="005008FA" w:rsidRDefault="00641B82">
      <w:pPr>
        <w:pStyle w:val="Indicazioninormale"/>
        <w:spacing w:after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lastRenderedPageBreak/>
        <w:t xml:space="preserve">Salute e benessere, prevenzione e sicurezza </w:t>
      </w:r>
    </w:p>
    <w:p w:rsidR="005008FA" w:rsidRDefault="00641B82">
      <w:pPr>
        <w:pStyle w:val="Indicazioninormale"/>
        <w:numPr>
          <w:ilvl w:val="0"/>
          <w:numId w:val="78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Assumere comportamenti adeguati per la prevenzi</w:t>
      </w:r>
      <w:r>
        <w:rPr>
          <w:rFonts w:ascii="Times New Roman" w:hAnsi="Times New Roman" w:cs="Times New Roman"/>
          <w:sz w:val="22"/>
          <w:szCs w:val="22"/>
        </w:rPr>
        <w:t xml:space="preserve">one degli infortuni e per la sicurezza nei vari ambienti di vita. </w:t>
      </w:r>
    </w:p>
    <w:p w:rsidR="005008FA" w:rsidRDefault="00641B82">
      <w:pPr>
        <w:pStyle w:val="Indicazioninormale"/>
        <w:numPr>
          <w:ilvl w:val="0"/>
          <w:numId w:val="78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Riconoscere il rapporto tra alimentazione, ed esercizio fisico in relazione a sani stili di vita. Acquisire consapevolezza delle funzioni fisiologiche (cardio-respiratorie e muscolari) e de</w:t>
      </w:r>
      <w:r>
        <w:rPr>
          <w:rFonts w:ascii="Times New Roman" w:hAnsi="Times New Roman" w:cs="Times New Roman"/>
          <w:sz w:val="22"/>
          <w:szCs w:val="22"/>
        </w:rPr>
        <w:t xml:space="preserve">i loro cambiamenti in relazione all’esercizio fisico. </w:t>
      </w:r>
    </w:p>
    <w:p w:rsidR="005008FA" w:rsidRDefault="005008FA">
      <w:pPr>
        <w:pStyle w:val="Standard"/>
        <w:rPr>
          <w:sz w:val="22"/>
          <w:szCs w:val="22"/>
        </w:rPr>
      </w:pPr>
    </w:p>
    <w:p w:rsidR="005008FA" w:rsidRDefault="005008FA">
      <w:pPr>
        <w:pStyle w:val="Standard"/>
        <w:rPr>
          <w:sz w:val="22"/>
          <w:szCs w:val="22"/>
        </w:rPr>
      </w:pPr>
    </w:p>
    <w:p w:rsidR="005008FA" w:rsidRDefault="005008FA">
      <w:pPr>
        <w:pStyle w:val="Standard"/>
        <w:rPr>
          <w:sz w:val="22"/>
          <w:szCs w:val="22"/>
        </w:rPr>
      </w:pPr>
    </w:p>
    <w:p w:rsidR="005008FA" w:rsidRDefault="005008FA">
      <w:pPr>
        <w:pStyle w:val="Standard"/>
        <w:rPr>
          <w:sz w:val="22"/>
          <w:szCs w:val="22"/>
        </w:rPr>
      </w:pPr>
    </w:p>
    <w:p w:rsidR="005008FA" w:rsidRDefault="005008FA">
      <w:pPr>
        <w:pStyle w:val="Standard"/>
        <w:rPr>
          <w:sz w:val="22"/>
          <w:szCs w:val="22"/>
        </w:rPr>
      </w:pPr>
    </w:p>
    <w:p w:rsidR="005008FA" w:rsidRDefault="00641B82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val="en-US" w:eastAsia="en-US" w:bidi="en-US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val="en-US" w:eastAsia="en-US" w:bidi="en-US"/>
        </w:rPr>
        <w:t>CLASSE PRIMA</w:t>
      </w:r>
    </w:p>
    <w:tbl>
      <w:tblPr>
        <w:tblW w:w="144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11484"/>
      </w:tblGrid>
      <w:tr w:rsidR="005008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NUCLEI FONDANTI DELLA DISCIPLINA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(Indicazioni nazionali)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OBIETTIVI DI APPRENDIMENTO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CONOSCENZE E ABILITA’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  <w:t>Sapere e saper  fare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Il corpo e la sua relazione con lo spazio e il tempo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Riconosce e denomina le varie parti del corpo su di se e sugli altri e sa rappresentarle graficamente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Utilizza gli organi di senso per riconoscere, classificare, memorizzare e rielaborare le informazioni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Organizza il proprio movimento nello spazio in relaz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ione a sé, agli oggetti e agli altri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Padroneggia schemi motori e posturali in rapporto alle variabili spaziali e temporali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 xml:space="preserve">Conosce gli schemi motori di base: correre, saltare, afferrare, lanciare, rotolare, strisciare … 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 xml:space="preserve">Coordina e utilizza diversi schemi 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corporei in forma di successione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Coordina gli schemi motori e posturali in base a uno stimolo dato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Il linguaggio del corpo come modalità comunicativo-espressiva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Utilizza il linguaggio corporeo per comunicare ed esprimere stati d’animo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 xml:space="preserve">Utilizza il corpo 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con modalità espressive attraverso forme di drammatizzazione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Il gioco, lo sport, le regole, il fair play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Applica le regole nel gioco con consapevolezza del valore delle stesse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Utilizza in modo corretto attrezzi e spazi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Partecipa attivamente alle varie for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me di gioco collaborando con gli altri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Salute e benessere, prevenzione e sicurezza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Rispetta le regole che permettono un’attività sicura per sé e per gli altri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Utilizza in modo corretto attrezzi e spazi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Riconosce l’importanza di una corretta alimentazione</w:t>
            </w:r>
          </w:p>
        </w:tc>
      </w:tr>
    </w:tbl>
    <w:p w:rsidR="005008FA" w:rsidRDefault="005008FA">
      <w:pPr>
        <w:pStyle w:val="Standard"/>
        <w:rPr>
          <w:sz w:val="22"/>
          <w:szCs w:val="22"/>
        </w:rPr>
      </w:pPr>
    </w:p>
    <w:p w:rsidR="005008FA" w:rsidRDefault="005008FA">
      <w:pPr>
        <w:pStyle w:val="Standard"/>
        <w:rPr>
          <w:sz w:val="22"/>
          <w:szCs w:val="22"/>
        </w:rPr>
      </w:pPr>
    </w:p>
    <w:p w:rsidR="005008FA" w:rsidRDefault="005008FA">
      <w:pPr>
        <w:pStyle w:val="Standard"/>
        <w:rPr>
          <w:sz w:val="22"/>
          <w:szCs w:val="22"/>
        </w:rPr>
      </w:pPr>
    </w:p>
    <w:p w:rsidR="005008FA" w:rsidRDefault="005008FA">
      <w:pPr>
        <w:pStyle w:val="Standard"/>
        <w:rPr>
          <w:sz w:val="22"/>
          <w:szCs w:val="22"/>
        </w:rPr>
      </w:pPr>
    </w:p>
    <w:p w:rsidR="005008FA" w:rsidRDefault="005008FA">
      <w:pPr>
        <w:pStyle w:val="Standard"/>
        <w:rPr>
          <w:sz w:val="22"/>
          <w:szCs w:val="22"/>
        </w:rPr>
      </w:pPr>
    </w:p>
    <w:p w:rsidR="005008FA" w:rsidRDefault="005008FA">
      <w:pPr>
        <w:pStyle w:val="Standard"/>
        <w:rPr>
          <w:sz w:val="22"/>
          <w:szCs w:val="22"/>
        </w:rPr>
      </w:pPr>
    </w:p>
    <w:p w:rsidR="005008FA" w:rsidRDefault="005008FA">
      <w:pPr>
        <w:pStyle w:val="Standard"/>
        <w:rPr>
          <w:sz w:val="22"/>
          <w:szCs w:val="22"/>
        </w:rPr>
      </w:pPr>
    </w:p>
    <w:p w:rsidR="005008FA" w:rsidRDefault="005008FA">
      <w:pPr>
        <w:pStyle w:val="Standard"/>
        <w:rPr>
          <w:sz w:val="22"/>
          <w:szCs w:val="22"/>
        </w:rPr>
      </w:pPr>
    </w:p>
    <w:p w:rsidR="005008FA" w:rsidRDefault="00641B82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val="en-US" w:eastAsia="en-US" w:bidi="en-US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val="en-US" w:eastAsia="en-US" w:bidi="en-US"/>
        </w:rPr>
        <w:t>CLASSE SECONDA</w:t>
      </w:r>
    </w:p>
    <w:tbl>
      <w:tblPr>
        <w:tblW w:w="144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11484"/>
      </w:tblGrid>
      <w:tr w:rsidR="005008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NUCLEI FONDANTI DELLA DISCIPLINA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(Indicazioni nazionali)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OBIETTIVI DI APPRENDIMENTO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CONOSCENZE E ABILITA’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  <w:t>Sapere e saper  fare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Il corpo e la sua relazione con lo spazio e il tempo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Riconosce e denomina le varie parti del corpo su di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 xml:space="preserve"> sé e sugli altri e sa rappresentarle graficamente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Utilizza gli organi di senso per riconoscere, classificare, memorizzare e rielaborare le informazioni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Organizza il proprio movimento nello spazio in relazione a sé, agli oggetti e agli altri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 xml:space="preserve">Padroneggia 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schemi motori e posturali in rapporto alle variabili spaziali e temporali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 xml:space="preserve">Conosce gli schemi motori di base: correre, saltare, afferrare, lanciare, rotolare, strisciare … 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Coordina e utilizza diversi schemi corporei in forma di successione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Coordina gli sch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emi motori e posturali in base a uno stimolo dato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Il linguaggio del corpo come modalità comunicativo-espressiva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Sa coordinare il proprio corpo con finalità mimico-espressive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 xml:space="preserve">Utilizza le potenzialità espressive del corpo per trasmettere contenuti 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emozionali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en-US" w:bidi="en-US"/>
              </w:rPr>
              <w:t>Esegue coreografie individuali e collettive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Utilizza il corpo con modalità espressive attraverso forme di drammatizzazione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Utilizza in forma originale e creativa schemi motori e posturali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Il gioco, lo sport, le regole, il fair play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Applica le r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 xml:space="preserve">egole nel gioco con consapevolezza del valore delle stesse 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Utilizza in modo corretto attrezzi e spazi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Partecipa attivamente alle varie forme di gioco collaborando con gli altri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Utilizza e rielabora creativamente giochi derivanti dalla tradizione popolare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Riconosce, assume e condivide regole di gioco collaborando con gli altri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Salute e benessere, prevenzione e sicurezza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Rispetta le regole che permettono un’attività sicura per sé e per gli altri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Utilizza in modo corretto attrezzi e spazi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 xml:space="preserve">Riconosce 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l’importanza di una corretta alimentazione</w:t>
            </w:r>
          </w:p>
        </w:tc>
      </w:tr>
    </w:tbl>
    <w:p w:rsidR="005008FA" w:rsidRDefault="005008FA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en-US" w:bidi="en-US"/>
        </w:rPr>
      </w:pPr>
    </w:p>
    <w:p w:rsidR="005008FA" w:rsidRDefault="005008FA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en-US" w:bidi="en-US"/>
        </w:rPr>
      </w:pPr>
    </w:p>
    <w:p w:rsidR="005008FA" w:rsidRDefault="005008FA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en-US" w:bidi="en-US"/>
        </w:rPr>
      </w:pPr>
    </w:p>
    <w:p w:rsidR="005008FA" w:rsidRDefault="005008FA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en-US" w:bidi="en-US"/>
        </w:rPr>
      </w:pPr>
    </w:p>
    <w:p w:rsidR="005008FA" w:rsidRDefault="005008FA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val="en-US" w:eastAsia="en-US" w:bidi="en-US"/>
        </w:rPr>
      </w:pPr>
    </w:p>
    <w:p w:rsidR="005008FA" w:rsidRDefault="00641B82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val="en-US" w:eastAsia="en-US" w:bidi="en-US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val="en-US" w:eastAsia="en-US" w:bidi="en-US"/>
        </w:rPr>
        <w:lastRenderedPageBreak/>
        <w:t>CLASSE TERZA</w:t>
      </w:r>
    </w:p>
    <w:tbl>
      <w:tblPr>
        <w:tblW w:w="144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11484"/>
      </w:tblGrid>
      <w:tr w:rsidR="005008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NUCLEI FONDANTI DELLA DISCIPLINA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(Indicazioni nazionali)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OBIETTIVI DI APPRENDIMENTO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CONOSCENZE E ABILITA’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  <w:t>Sapere e saper  fare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Il corpo e la sua relazione con lo spazio e il tempo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 xml:space="preserve">Riconosce e 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denomina le varie parti del corpo su di sé e sugli altri e sa rappresentarle graficamente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Utilizza gli organi di senso per riconoscere, classificare, memorizzare e rielaborare le informazioni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 xml:space="preserve">Organizza il proprio movimento nello spazio in relazione a sé, 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agli oggetti e agli altri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Padroneggia schemi motori e posturali in rapporto alle variabili spaziali e temporali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 xml:space="preserve">Conosce gli schemi motori di base: correre, saltare, afferrare, lanciare, rotolare, strisciare … 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Coordina e utilizza diversi schemi corporei in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 xml:space="preserve"> forma di successione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Coordina gli schemi motori e posturali in base a uno stimolo dato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Il linguaggio del corpo come modalità comunicativo-espressiva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Sa coordinare il proprio corpo con finalità mimico-espressive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 xml:space="preserve">Utilizza le potenzialità espressive del 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corpo per trasmettere contenuti emozionali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en-US" w:bidi="en-US"/>
              </w:rPr>
              <w:t>Esegue coreografie individuali e collettive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Utilizza il corpo con modalità espressive attraverso forme di drammatizzazione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Utilizza in forma originale e creativa schemi motori e posturali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Il gioco, lo sport, le r</w:t>
            </w: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egole, il fair play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 xml:space="preserve">Applica le regole nel gioco con consapevolezza del valore delle stesse 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Utilizza in modo corretto attrezzi e spazi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Partecipa attivamente alle varie forme di gioco collaborando con gli altri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Utilizza e rielabora creativamente giochi deri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vanti dalla tradizione popolare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Riconosce, assume e condivide regole di gioco collaborando con gli altri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Salute e benessere, prevenzione e sicurezza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Rispetta le regole che permettono un’attività sicura per sé e per gli altri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 xml:space="preserve">Utilizza in modo corretto 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attrezzi e spazi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Riconosce l’importanza di una corretta alimentazione</w:t>
            </w:r>
          </w:p>
        </w:tc>
      </w:tr>
    </w:tbl>
    <w:p w:rsidR="005008FA" w:rsidRDefault="005008FA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en-US" w:bidi="en-US"/>
        </w:rPr>
      </w:pPr>
    </w:p>
    <w:p w:rsidR="005008FA" w:rsidRDefault="005008FA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en-US" w:bidi="en-US"/>
        </w:rPr>
      </w:pPr>
    </w:p>
    <w:p w:rsidR="005008FA" w:rsidRDefault="005008FA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en-US" w:bidi="en-US"/>
        </w:rPr>
      </w:pPr>
    </w:p>
    <w:p w:rsidR="005008FA" w:rsidRDefault="005008FA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en-US" w:bidi="en-US"/>
        </w:rPr>
      </w:pPr>
    </w:p>
    <w:p w:rsidR="005008FA" w:rsidRDefault="005008FA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en-US" w:bidi="en-US"/>
        </w:rPr>
      </w:pPr>
    </w:p>
    <w:p w:rsidR="005008FA" w:rsidRDefault="005008FA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en-US" w:bidi="en-US"/>
        </w:rPr>
      </w:pPr>
    </w:p>
    <w:p w:rsidR="005008FA" w:rsidRDefault="00641B82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val="en-US" w:eastAsia="en-US" w:bidi="en-US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val="en-US" w:eastAsia="en-US" w:bidi="en-US"/>
        </w:rPr>
        <w:lastRenderedPageBreak/>
        <w:t>CLASSE QUARTA</w:t>
      </w:r>
    </w:p>
    <w:tbl>
      <w:tblPr>
        <w:tblW w:w="144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11484"/>
      </w:tblGrid>
      <w:tr w:rsidR="005008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NUCLEI FONDANTI DELLA DISCIPLINA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(Indicazioni nazionali)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OBIETTIVI DI APPRENDIMENTO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CONOSCENZE E ABILITA’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  <w:t>Sapere e saper  fare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 xml:space="preserve">Il corpo e la sua relazione con lo </w:t>
            </w: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spazio e il tempo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Riconosce e denomina le varie parti del corpo su di sé e sugli altri e sa rappresentarle graficamente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Utilizza gli organi di senso per riconoscere, classificare, memorizzare e rielaborare le informazioni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 xml:space="preserve">Organizza il proprio movimento 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nello spazio in relazione a sé, agli oggetti e agli altri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Padroneggia schemi motori e posturali in rapporto alle variabili spaziali e temporali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 xml:space="preserve">Conosce gli schemi motori di base: correre, saltare, afferrare, lanciare, rotolare, strisciare … 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en-US" w:bidi="en-US"/>
              </w:rPr>
              <w:t xml:space="preserve">Sa orientarsi 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en-US" w:bidi="en-US"/>
              </w:rPr>
              <w:t>nello spazio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Riconosce e valuta traiettorie e distanze, ritmi e successioni temporali nelle azioni motorie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Coordina i propri movimenti con l’uso degli attrezzi anche in relazione agli altri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Il linguaggio del corpo come modalità comunicativo-espressiva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 xml:space="preserve">Sa 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coordinare il proprio corpo con finalità mimico-espressive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Utilizza le potenzialità espressive del corpo per trasmettere contenuti emozionali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en-US" w:bidi="en-US"/>
              </w:rPr>
              <w:t>Esegue coreografie individuali e collettive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Utilizza il corpo con modalità espressive attraverso forme di drammati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zzazione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Utilizza in forma originale e creativa schemi motori e posturali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Utilizza la drammatizzazione e la danza per esprimersi in modo originale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Utilizza in modo personale il movimento del corpo per esprimersi e comunicare stati d’animo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Il gioco, lo spo</w:t>
            </w: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rt, le regole, il fair play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 xml:space="preserve">Applica le regole nel gioco con consapevolezza del valore delle stesse 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Utilizza in modo corretto attrezzi e spazi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Partecipa attivamente alle varie forme di gioco, anche in forma di gara, collaborando con gli altri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Conosce e app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lica le regole di attività di gioco-sport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Agisce e si comporta in modo leale con gli altri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Rispetta le regole della competizione sportiva, mantenendo il senso di responsabilità, accettando con equilibrio sia la sconfitta che la vittoria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 xml:space="preserve">Salute e </w:t>
            </w: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benessere, prevenzione e sicurezza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Assume comportamenti corretti per la sicurezza e la prevenzione degli infortuni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Conosce le principali funzioni fisiologiche (cardio-respiratorie e muscolari) e i loro cambiamenti in relazione all’esercizio fisico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Riconosc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e il rapporto tra alimentazione ed esercizio fisico per uno stile di vita sano</w:t>
            </w:r>
          </w:p>
        </w:tc>
      </w:tr>
    </w:tbl>
    <w:p w:rsidR="005008FA" w:rsidRDefault="005008FA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en-US" w:bidi="en-US"/>
        </w:rPr>
      </w:pPr>
    </w:p>
    <w:p w:rsidR="005008FA" w:rsidRDefault="005008FA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en-US" w:bidi="en-US"/>
        </w:rPr>
      </w:pPr>
    </w:p>
    <w:p w:rsidR="005008FA" w:rsidRDefault="00641B82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val="en-US" w:eastAsia="en-US" w:bidi="en-US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val="en-US" w:eastAsia="en-US" w:bidi="en-US"/>
        </w:rPr>
        <w:lastRenderedPageBreak/>
        <w:t>CLASSE QUINTA</w:t>
      </w:r>
    </w:p>
    <w:tbl>
      <w:tblPr>
        <w:tblW w:w="144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11484"/>
      </w:tblGrid>
      <w:tr w:rsidR="005008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NUCLEI FONDANTI DELLA DISCIPLINA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(Indicazioni nazionali)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OBIETTIVI DI APPRENDIMENTO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CONOSCENZE E ABILITA’</w:t>
            </w:r>
          </w:p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 w:eastAsia="en-US" w:bidi="en-US"/>
              </w:rPr>
              <w:t>Sapere e saper  fare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 xml:space="preserve">Il corpo e la sua relazione con </w:t>
            </w: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lo spazio e il tempo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Riconosce e denomina le varie parti del corpo su di sé e sugli altri e sa rappresentarle graficamente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Utilizza gli organi di senso per riconoscere, classificare, memorizzare e rielaborare le informazioni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 xml:space="preserve">Organizza il proprio movimento 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nello spazio in relazione a sé, agli oggetti e agli altri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Padroneggia schemi motori e posturali in rapporto alle variabili spaziali e temporali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 xml:space="preserve">Conosce gli schemi motori di base: correre, saltare, afferrare, lanciare, rotolare, strisciare … 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en-US" w:bidi="en-US"/>
              </w:rPr>
              <w:t xml:space="preserve">Sa orientarsi 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en-US" w:bidi="en-US"/>
              </w:rPr>
              <w:t>nello spazio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Riconosce e valuta traiettorie e distanze, ritmi e successioni temporali nelle azioni motorie</w:t>
            </w:r>
          </w:p>
          <w:p w:rsidR="005008FA" w:rsidRDefault="00641B82">
            <w:pPr>
              <w:widowControl/>
              <w:numPr>
                <w:ilvl w:val="0"/>
                <w:numId w:val="21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Coordina i propri movimenti con l’uso degli attrezzi anche in relazione agli altri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Il linguaggio del corpo come modalità comunicativo-espressiva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 xml:space="preserve">Sa 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coordinare il proprio corpo con finalità mimico-espressive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Utilizza le potenzialità espressive del corpo per trasmettere contenuti emozionali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en-US" w:bidi="en-US"/>
              </w:rPr>
              <w:t>Esegue coreografie individuali e collettive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Utilizza il corpo con modalità espressive attraverso forme di drammati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zzazione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Utilizza in forma originale e creativa schemi motori e posturali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Utilizza la drammatizzazione e la danza per esprimersi in modo originale</w:t>
            </w:r>
          </w:p>
          <w:p w:rsidR="005008FA" w:rsidRDefault="00641B82">
            <w:pPr>
              <w:widowControl/>
              <w:numPr>
                <w:ilvl w:val="0"/>
                <w:numId w:val="22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Utilizza in modo personale il movimento del corpo per esprimersi e comunicare stati d’animo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Il gioco, lo spo</w:t>
            </w: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rt, le regole, il fair play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 xml:space="preserve">Applica le regole nel gioco con consapevolezza del valore delle stesse 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Utilizza in modo corretto attrezzi e spazi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Partecipa attivamente alle varie forme di gioco, anche in forma di gara, collaborando con gli altri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 xml:space="preserve">Conosce e 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applica le regole di attività di gioco-sport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Agisce e si comporta in modo leale con gli altri</w:t>
            </w:r>
          </w:p>
          <w:p w:rsidR="005008FA" w:rsidRDefault="00641B82">
            <w:pPr>
              <w:widowControl/>
              <w:numPr>
                <w:ilvl w:val="0"/>
                <w:numId w:val="23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Rispetta le regole della competizione sportiva, mantenendo il senso di responsabilità, accettando con equilibrio sia la sconfitta che la vittoria</w:t>
            </w:r>
          </w:p>
        </w:tc>
      </w:tr>
      <w:tr w:rsidR="005008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 xml:space="preserve">Salute e </w:t>
            </w: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en-US"/>
              </w:rPr>
              <w:t>benessere, prevenzione e sicurezza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Assume comportamenti corretti per la sicurezza e la prevenzione degli infortuni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Conosce le principali funzioni fisiologiche (cardio-respiratorie e muscolari) e i loro cambiamenti in relazione all’esercizio fisico</w:t>
            </w:r>
          </w:p>
          <w:p w:rsidR="005008FA" w:rsidRDefault="00641B82">
            <w:pPr>
              <w:widowControl/>
              <w:numPr>
                <w:ilvl w:val="0"/>
                <w:numId w:val="24"/>
              </w:numPr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Riconosc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 w:bidi="en-US"/>
              </w:rPr>
              <w:t>e il rapporto tra alimentazione ed esercizio fisico per uno stile di vita sano</w:t>
            </w:r>
          </w:p>
        </w:tc>
      </w:tr>
    </w:tbl>
    <w:p w:rsidR="005008FA" w:rsidRDefault="005008FA">
      <w:pPr>
        <w:pStyle w:val="Standard"/>
        <w:rPr>
          <w:sz w:val="22"/>
          <w:szCs w:val="22"/>
        </w:rPr>
      </w:pPr>
    </w:p>
    <w:p w:rsidR="005008FA" w:rsidRDefault="005008FA">
      <w:pPr>
        <w:pStyle w:val="Standard"/>
        <w:rPr>
          <w:sz w:val="22"/>
          <w:szCs w:val="22"/>
        </w:rPr>
      </w:pPr>
    </w:p>
    <w:p w:rsidR="005008FA" w:rsidRDefault="005008FA">
      <w:pPr>
        <w:pStyle w:val="Standard"/>
        <w:rPr>
          <w:sz w:val="22"/>
          <w:szCs w:val="22"/>
        </w:rPr>
      </w:pPr>
    </w:p>
    <w:p w:rsidR="005008FA" w:rsidRDefault="005008FA">
      <w:pPr>
        <w:pStyle w:val="Standard"/>
        <w:rPr>
          <w:sz w:val="22"/>
          <w:szCs w:val="22"/>
        </w:rPr>
      </w:pPr>
    </w:p>
    <w:p w:rsidR="005008FA" w:rsidRDefault="005008FA">
      <w:pPr>
        <w:pStyle w:val="Standard"/>
        <w:rPr>
          <w:sz w:val="22"/>
          <w:szCs w:val="22"/>
        </w:rPr>
      </w:pPr>
    </w:p>
    <w:p w:rsidR="005008FA" w:rsidRDefault="00641B82">
      <w:pPr>
        <w:pStyle w:val="Titolo3"/>
        <w:pageBreakBefore/>
        <w:jc w:val="center"/>
        <w:rPr>
          <w:rFonts w:eastAsia="Times New Roman" w:cs="Times New Roman"/>
          <w:bCs w:val="0"/>
          <w:kern w:val="0"/>
          <w:sz w:val="24"/>
          <w:szCs w:val="20"/>
          <w:lang w:eastAsia="ar-SA" w:bidi="ar-SA"/>
        </w:rPr>
      </w:pPr>
      <w:r>
        <w:rPr>
          <w:rFonts w:eastAsia="Times New Roman" w:cs="Times New Roman"/>
          <w:bCs w:val="0"/>
          <w:kern w:val="0"/>
          <w:sz w:val="24"/>
          <w:szCs w:val="20"/>
          <w:lang w:eastAsia="ar-SA" w:bidi="ar-SA"/>
        </w:rPr>
        <w:lastRenderedPageBreak/>
        <w:t>Tecnologia</w:t>
      </w:r>
    </w:p>
    <w:p w:rsidR="005008FA" w:rsidRDefault="00641B82">
      <w:pPr>
        <w:pStyle w:val="Indicazioninormale"/>
        <w:snapToGrid w:val="0"/>
        <w:spacing w:after="0"/>
        <w:ind w:right="1133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Traguardi per lo sviluppo delle competenze al termine della scuola primaria</w:t>
      </w:r>
    </w:p>
    <w:p w:rsidR="005008FA" w:rsidRDefault="005008FA">
      <w:pPr>
        <w:pStyle w:val="Indicazioninormale"/>
        <w:spacing w:after="0"/>
        <w:ind w:right="217"/>
        <w:rPr>
          <w:rFonts w:ascii="Times New Roman" w:hAnsi="Times New Roman" w:cs="Times New Roman"/>
          <w:sz w:val="22"/>
          <w:szCs w:val="22"/>
        </w:rPr>
      </w:pPr>
    </w:p>
    <w:p w:rsidR="005008FA" w:rsidRDefault="00641B82">
      <w:pPr>
        <w:pStyle w:val="Indicazioninormale"/>
        <w:spacing w:after="0"/>
        <w:ind w:right="3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L’alunno riconosce e identifica nell’ambiente che lo circonda elementi e fenomeni </w:t>
      </w:r>
      <w:r>
        <w:rPr>
          <w:rFonts w:ascii="Times New Roman" w:hAnsi="Times New Roman" w:cs="Times New Roman"/>
          <w:sz w:val="22"/>
          <w:szCs w:val="22"/>
        </w:rPr>
        <w:t>di tipo artificiale.</w:t>
      </w:r>
    </w:p>
    <w:p w:rsidR="005008FA" w:rsidRDefault="00641B82">
      <w:pPr>
        <w:pStyle w:val="Indicazioninormale"/>
        <w:spacing w:after="0"/>
        <w:ind w:right="37"/>
      </w:pPr>
      <w:r>
        <w:rPr>
          <w:rFonts w:ascii="Times New Roman" w:hAnsi="Times New Roman" w:cs="Times New Roman"/>
          <w:sz w:val="22"/>
          <w:szCs w:val="22"/>
        </w:rPr>
        <w:t>È a conoscenza di alcuni processi di trasformazione di risorse e di consumo di energia, e del relativo impatto ambientale.</w:t>
      </w:r>
    </w:p>
    <w:p w:rsidR="005008FA" w:rsidRDefault="00641B82">
      <w:pPr>
        <w:pStyle w:val="Indicazioninormale"/>
        <w:spacing w:after="0"/>
        <w:ind w:right="3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Conosce e utilizza semplici oggetti e strumenti di uso quotidiano ed è in grado di descriverne la funzione princ</w:t>
      </w:r>
      <w:r>
        <w:rPr>
          <w:rFonts w:ascii="Times New Roman" w:hAnsi="Times New Roman" w:cs="Times New Roman"/>
          <w:sz w:val="22"/>
          <w:szCs w:val="22"/>
        </w:rPr>
        <w:t>ipale e la struttura e di spiegarne il funzionamento.</w:t>
      </w:r>
    </w:p>
    <w:p w:rsidR="005008FA" w:rsidRDefault="00641B82">
      <w:pPr>
        <w:pStyle w:val="Indicazioninormale"/>
        <w:spacing w:after="0"/>
        <w:ind w:right="3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 ricavare informazioni utili su proprietà e caratteristiche di beni o servizi leggendo etichette, volantini o altra documentazione tecnica e commerciale.</w:t>
      </w:r>
    </w:p>
    <w:p w:rsidR="005008FA" w:rsidRDefault="00641B82">
      <w:pPr>
        <w:pStyle w:val="Textbody"/>
      </w:pPr>
      <w:r>
        <w:rPr>
          <w:rFonts w:cs="Times New Roman"/>
          <w:sz w:val="22"/>
          <w:szCs w:val="22"/>
        </w:rPr>
        <w:t xml:space="preserve">     Si orienta tra i diversi mezzi di comunic</w:t>
      </w:r>
      <w:r>
        <w:rPr>
          <w:rFonts w:cs="Times New Roman"/>
          <w:sz w:val="22"/>
          <w:szCs w:val="22"/>
        </w:rPr>
        <w:t>azione ed è in grado di farne un uso adeguato a seconda delle diverse situazioni.</w:t>
      </w:r>
    </w:p>
    <w:p w:rsidR="005008FA" w:rsidRDefault="00641B82">
      <w:pPr>
        <w:pStyle w:val="Indicazioninormale"/>
        <w:spacing w:after="0"/>
        <w:ind w:right="37" w:firstLine="0"/>
      </w:pPr>
      <w:r>
        <w:rPr>
          <w:rFonts w:ascii="Times New Roman" w:hAnsi="Times New Roman" w:cs="Times New Roman"/>
          <w:sz w:val="22"/>
          <w:szCs w:val="22"/>
        </w:rPr>
        <w:t xml:space="preserve">    Produce semplici modelli o rappresentazioni grafiche del proprio operato utilizzando elementi del disegno tecnico o strumenti multimediali.</w:t>
      </w:r>
    </w:p>
    <w:p w:rsidR="005008FA" w:rsidRDefault="00641B82">
      <w:pPr>
        <w:pStyle w:val="Textbody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Inizia a riconoscere in </w:t>
      </w:r>
      <w:r>
        <w:rPr>
          <w:rFonts w:cs="Times New Roman"/>
          <w:sz w:val="22"/>
          <w:szCs w:val="22"/>
        </w:rPr>
        <w:t>modo critico le caratteristiche, le funzioni e i limiti della tecnologia attuale.</w:t>
      </w:r>
    </w:p>
    <w:p w:rsidR="005008FA" w:rsidRDefault="005008FA">
      <w:pPr>
        <w:pStyle w:val="Textbody"/>
        <w:rPr>
          <w:rFonts w:cs="Times New Roman"/>
          <w:sz w:val="22"/>
          <w:szCs w:val="22"/>
        </w:rPr>
      </w:pPr>
    </w:p>
    <w:p w:rsidR="005008FA" w:rsidRDefault="00641B82">
      <w:pPr>
        <w:pStyle w:val="Indicazioninormale"/>
        <w:spacing w:after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Obiettivi di apprendimento al termine della classe quinta della scuola primaria</w:t>
      </w: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</w:p>
    <w:p w:rsidR="005008FA" w:rsidRDefault="00641B82">
      <w:pPr>
        <w:pStyle w:val="Indicazioninormale"/>
        <w:spacing w:after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Vedere e osservare</w:t>
      </w:r>
    </w:p>
    <w:p w:rsidR="005008FA" w:rsidRDefault="00641B82">
      <w:pPr>
        <w:pStyle w:val="Indicazioninormale"/>
        <w:numPr>
          <w:ilvl w:val="0"/>
          <w:numId w:val="79"/>
        </w:numPr>
        <w:suppressAutoHyphens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Eseguire semplici misurazioni e rilievi fotografici sull’ambiente scolast</w:t>
      </w:r>
      <w:r>
        <w:rPr>
          <w:rFonts w:ascii="Times New Roman" w:hAnsi="Times New Roman" w:cs="Times New Roman"/>
          <w:sz w:val="22"/>
          <w:szCs w:val="22"/>
        </w:rPr>
        <w:t>ico o sulla propria abitazione.</w:t>
      </w:r>
    </w:p>
    <w:p w:rsidR="005008FA" w:rsidRDefault="00641B82">
      <w:pPr>
        <w:pStyle w:val="Indicazioninormale"/>
        <w:numPr>
          <w:ilvl w:val="0"/>
          <w:numId w:val="79"/>
        </w:numPr>
        <w:suppressAutoHyphens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Leggere e ricavare informazioni utili da guide d’uso o istruzioni di montaggio.</w:t>
      </w:r>
    </w:p>
    <w:p w:rsidR="005008FA" w:rsidRDefault="00641B82">
      <w:pPr>
        <w:pStyle w:val="Indicazioninormale"/>
        <w:numPr>
          <w:ilvl w:val="0"/>
          <w:numId w:val="79"/>
        </w:numPr>
        <w:suppressAutoHyphens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Impiegare alcune regole del disegno tecnico per rappresentare semplici oggetti.</w:t>
      </w:r>
    </w:p>
    <w:p w:rsidR="005008FA" w:rsidRDefault="00641B82">
      <w:pPr>
        <w:pStyle w:val="Indicazioninormale"/>
        <w:numPr>
          <w:ilvl w:val="0"/>
          <w:numId w:val="79"/>
        </w:numPr>
        <w:suppressAutoHyphens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Effettuare prove ed esperienze sulle proprietà dei materiali più</w:t>
      </w:r>
      <w:r>
        <w:rPr>
          <w:rFonts w:ascii="Times New Roman" w:hAnsi="Times New Roman" w:cs="Times New Roman"/>
          <w:sz w:val="22"/>
          <w:szCs w:val="22"/>
        </w:rPr>
        <w:t xml:space="preserve"> comuni.</w:t>
      </w:r>
    </w:p>
    <w:p w:rsidR="005008FA" w:rsidRDefault="00641B82">
      <w:pPr>
        <w:pStyle w:val="Indicazioninormale"/>
        <w:numPr>
          <w:ilvl w:val="0"/>
          <w:numId w:val="79"/>
        </w:numPr>
        <w:suppressAutoHyphens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Riconoscere e documentare le funzioni principali di una nuova applicazione informatica.</w:t>
      </w:r>
    </w:p>
    <w:p w:rsidR="005008FA" w:rsidRDefault="00641B82">
      <w:pPr>
        <w:pStyle w:val="Indicazioninormale"/>
        <w:numPr>
          <w:ilvl w:val="0"/>
          <w:numId w:val="79"/>
        </w:numPr>
        <w:suppressAutoHyphens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Rappresentare i dati dell’osservazione attraverso tabelle, mappe, diagrammi, disegni, testi.</w:t>
      </w: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</w:p>
    <w:p w:rsidR="005008FA" w:rsidRDefault="00641B82">
      <w:pPr>
        <w:pStyle w:val="Indicazioninormale"/>
        <w:spacing w:after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Prevedere e immaginare</w:t>
      </w:r>
    </w:p>
    <w:p w:rsidR="005008FA" w:rsidRDefault="00641B82">
      <w:pPr>
        <w:pStyle w:val="Indicazioninormale"/>
        <w:numPr>
          <w:ilvl w:val="0"/>
          <w:numId w:val="80"/>
        </w:numPr>
        <w:suppressAutoHyphens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Effettuare stime approssimative su pesi o </w:t>
      </w:r>
      <w:r>
        <w:rPr>
          <w:rFonts w:ascii="Times New Roman" w:hAnsi="Times New Roman" w:cs="Times New Roman"/>
          <w:sz w:val="22"/>
          <w:szCs w:val="22"/>
        </w:rPr>
        <w:t>misure di oggetti dell’ambiente scolastico.</w:t>
      </w:r>
    </w:p>
    <w:p w:rsidR="005008FA" w:rsidRDefault="00641B82">
      <w:pPr>
        <w:pStyle w:val="Indicazioninormale"/>
        <w:numPr>
          <w:ilvl w:val="0"/>
          <w:numId w:val="80"/>
        </w:numPr>
        <w:suppressAutoHyphens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Prevedere le conseguenze di decisioni o comportamenti personali o relative alla propria classe.</w:t>
      </w:r>
    </w:p>
    <w:p w:rsidR="005008FA" w:rsidRDefault="00641B82">
      <w:pPr>
        <w:pStyle w:val="Indicazioninormale"/>
        <w:numPr>
          <w:ilvl w:val="0"/>
          <w:numId w:val="80"/>
        </w:numPr>
        <w:suppressAutoHyphens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Riconoscere i difetti di un oggetto e immaginarne possibili miglioramenti.</w:t>
      </w:r>
    </w:p>
    <w:p w:rsidR="005008FA" w:rsidRDefault="00641B82">
      <w:pPr>
        <w:pStyle w:val="Indicazioninormale"/>
        <w:numPr>
          <w:ilvl w:val="0"/>
          <w:numId w:val="80"/>
        </w:numPr>
        <w:suppressAutoHyphens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Pianificare la fabbricazione di un sempli</w:t>
      </w:r>
      <w:r>
        <w:rPr>
          <w:rFonts w:ascii="Times New Roman" w:hAnsi="Times New Roman" w:cs="Times New Roman"/>
          <w:sz w:val="22"/>
          <w:szCs w:val="22"/>
        </w:rPr>
        <w:t>ce oggetto elencando gli strumenti e i materiali necessari.</w:t>
      </w:r>
    </w:p>
    <w:p w:rsidR="005008FA" w:rsidRDefault="00641B82">
      <w:pPr>
        <w:pStyle w:val="Indicazioninormale"/>
        <w:numPr>
          <w:ilvl w:val="0"/>
          <w:numId w:val="80"/>
        </w:numPr>
        <w:suppressAutoHyphens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Organizzare una gita o una visita ad un museo usando internet per reperire notizie e informazioni.</w:t>
      </w:r>
    </w:p>
    <w:p w:rsidR="005008FA" w:rsidRDefault="005008FA">
      <w:pPr>
        <w:pStyle w:val="Indicazioninormale"/>
        <w:spacing w:after="0"/>
        <w:rPr>
          <w:rFonts w:ascii="Times New Roman" w:hAnsi="Times New Roman" w:cs="Times New Roman"/>
          <w:sz w:val="22"/>
          <w:szCs w:val="22"/>
        </w:rPr>
      </w:pPr>
    </w:p>
    <w:p w:rsidR="005008FA" w:rsidRDefault="00641B82">
      <w:pPr>
        <w:pStyle w:val="Indicazioninormale"/>
        <w:spacing w:after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Intervenire e trasformare</w:t>
      </w:r>
    </w:p>
    <w:p w:rsidR="005008FA" w:rsidRDefault="00641B82">
      <w:pPr>
        <w:pStyle w:val="Indicazioninormale"/>
        <w:numPr>
          <w:ilvl w:val="0"/>
          <w:numId w:val="81"/>
        </w:numPr>
        <w:suppressAutoHyphens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Smontare semplici oggetti e meccanismi, apparecchiature obsolete o alt</w:t>
      </w:r>
      <w:r>
        <w:rPr>
          <w:rFonts w:ascii="Times New Roman" w:hAnsi="Times New Roman" w:cs="Times New Roman"/>
          <w:sz w:val="22"/>
          <w:szCs w:val="22"/>
        </w:rPr>
        <w:t>ri dispositivi comuni.</w:t>
      </w:r>
    </w:p>
    <w:p w:rsidR="005008FA" w:rsidRDefault="00641B82">
      <w:pPr>
        <w:pStyle w:val="Indicazioninormale"/>
        <w:numPr>
          <w:ilvl w:val="0"/>
          <w:numId w:val="81"/>
        </w:numPr>
        <w:suppressAutoHyphens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Utilizzare semplici procedure per la selezione, la preparazione e la presentazione degli alimenti.</w:t>
      </w:r>
    </w:p>
    <w:p w:rsidR="005008FA" w:rsidRDefault="00641B82">
      <w:pPr>
        <w:pStyle w:val="Indicazioninormale"/>
        <w:numPr>
          <w:ilvl w:val="0"/>
          <w:numId w:val="81"/>
        </w:numPr>
        <w:suppressAutoHyphens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Eseguire interventi di decorazione, riparazione e manutenzione sul proprio corredo scolastico.</w:t>
      </w:r>
    </w:p>
    <w:p w:rsidR="005008FA" w:rsidRDefault="00641B82">
      <w:pPr>
        <w:pStyle w:val="Indicazioninormale"/>
        <w:numPr>
          <w:ilvl w:val="0"/>
          <w:numId w:val="81"/>
        </w:numPr>
        <w:suppressAutoHyphens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Realizzare un oggetto in cartoncino des</w:t>
      </w:r>
      <w:r>
        <w:rPr>
          <w:rFonts w:ascii="Times New Roman" w:hAnsi="Times New Roman" w:cs="Times New Roman"/>
          <w:sz w:val="22"/>
          <w:szCs w:val="22"/>
        </w:rPr>
        <w:t>crivendo e documentando la sequenza delle operazioni.</w:t>
      </w:r>
    </w:p>
    <w:p w:rsidR="005008FA" w:rsidRDefault="00641B82">
      <w:pPr>
        <w:pStyle w:val="Indicazioninormale"/>
        <w:numPr>
          <w:ilvl w:val="0"/>
          <w:numId w:val="81"/>
        </w:numPr>
        <w:suppressAutoHyphens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Cercare, selezionare, scaricare e installare sul computer un comune programma di utilità.</w:t>
      </w:r>
    </w:p>
    <w:p w:rsidR="005008FA" w:rsidRDefault="005008FA">
      <w:pPr>
        <w:pStyle w:val="Standard"/>
        <w:rPr>
          <w:sz w:val="22"/>
          <w:szCs w:val="22"/>
        </w:rPr>
      </w:pPr>
    </w:p>
    <w:sectPr w:rsidR="005008FA">
      <w:headerReference w:type="default" r:id="rId8"/>
      <w:footerReference w:type="default" r:id="rId9"/>
      <w:pgSz w:w="16838" w:h="11906" w:orient="landscape"/>
      <w:pgMar w:top="851" w:right="1134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B82" w:rsidRDefault="00641B82">
      <w:r>
        <w:separator/>
      </w:r>
    </w:p>
  </w:endnote>
  <w:endnote w:type="continuationSeparator" w:id="0">
    <w:p w:rsidR="00641B82" w:rsidRDefault="0064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58B" w:rsidRDefault="00641B82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A91649">
      <w:rPr>
        <w:noProof/>
      </w:rPr>
      <w:t>1</w:t>
    </w:r>
    <w:r>
      <w:fldChar w:fldCharType="end"/>
    </w:r>
  </w:p>
  <w:p w:rsidR="0065258B" w:rsidRDefault="00641B8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B82" w:rsidRDefault="00641B82">
      <w:r>
        <w:rPr>
          <w:color w:val="000000"/>
        </w:rPr>
        <w:separator/>
      </w:r>
    </w:p>
  </w:footnote>
  <w:footnote w:type="continuationSeparator" w:id="0">
    <w:p w:rsidR="00641B82" w:rsidRDefault="00641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58B" w:rsidRDefault="00641B82">
    <w:pPr>
      <w:pStyle w:val="Intestazione"/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61366" cy="895353"/>
              <wp:effectExtent l="0" t="0" r="634" b="0"/>
              <wp:wrapNone/>
              <wp:docPr id="1" name="Rettango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366" cy="8953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5258B" w:rsidRDefault="00641B82">
                          <w:pPr>
                            <w:rPr>
                              <w:rFonts w:ascii="Cambria" w:eastAsia="Times New Roman" w:hAnsi="Cambria" w:cs="Times New Roman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9" o:spid="_x0000_s1062" style="position:absolute;margin-left:0;margin-top:0;width:59.95pt;height:70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" stroked="f">
              <v:textbox>
                <w:txbxContent>
                  <w:p w:rsidR="0065258B" w:rsidRDefault="00641B82">
                    <w:pPr>
                      <w:rPr>
                        <w:rFonts w:ascii="Cambria" w:eastAsia="Times New Roman" w:hAnsi="Cambria" w:cs="Times New Roman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161C"/>
    <w:multiLevelType w:val="multilevel"/>
    <w:tmpl w:val="B6F451FC"/>
    <w:lvl w:ilvl="0"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1" w15:restartNumberingAfterBreak="0">
    <w:nsid w:val="0325490C"/>
    <w:multiLevelType w:val="multilevel"/>
    <w:tmpl w:val="14649EFA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03916F0C"/>
    <w:multiLevelType w:val="multilevel"/>
    <w:tmpl w:val="ED9045A4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" w15:restartNumberingAfterBreak="0">
    <w:nsid w:val="03F56EAB"/>
    <w:multiLevelType w:val="multilevel"/>
    <w:tmpl w:val="F118AA2A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4" w15:restartNumberingAfterBreak="0">
    <w:nsid w:val="08194911"/>
    <w:multiLevelType w:val="multilevel"/>
    <w:tmpl w:val="B0A8A86E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5" w15:restartNumberingAfterBreak="0">
    <w:nsid w:val="09B50931"/>
    <w:multiLevelType w:val="multilevel"/>
    <w:tmpl w:val="AAA02982"/>
    <w:styleLink w:val="WW8Num22"/>
    <w:lvl w:ilvl="0">
      <w:numFmt w:val="bullet"/>
      <w:lvlText w:val="–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0BEA4A5F"/>
    <w:multiLevelType w:val="multilevel"/>
    <w:tmpl w:val="A08EE1C2"/>
    <w:lvl w:ilvl="0">
      <w:numFmt w:val="bullet"/>
      <w:lvlText w:val=""/>
      <w:lvlJc w:val="left"/>
      <w:pPr>
        <w:ind w:left="107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3" w:hanging="360"/>
      </w:pPr>
      <w:rPr>
        <w:rFonts w:ascii="Wingdings" w:hAnsi="Wingdings"/>
      </w:rPr>
    </w:lvl>
  </w:abstractNum>
  <w:abstractNum w:abstractNumId="7" w15:restartNumberingAfterBreak="0">
    <w:nsid w:val="0C4E3461"/>
    <w:multiLevelType w:val="multilevel"/>
    <w:tmpl w:val="6A6C1204"/>
    <w:lvl w:ilvl="0">
      <w:numFmt w:val="bullet"/>
      <w:lvlText w:val=""/>
      <w:lvlJc w:val="left"/>
      <w:pPr>
        <w:ind w:left="99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1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3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5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7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9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1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3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59" w:hanging="360"/>
      </w:pPr>
      <w:rPr>
        <w:rFonts w:ascii="Wingdings" w:hAnsi="Wingdings"/>
      </w:rPr>
    </w:lvl>
  </w:abstractNum>
  <w:abstractNum w:abstractNumId="8" w15:restartNumberingAfterBreak="0">
    <w:nsid w:val="0FB415F0"/>
    <w:multiLevelType w:val="multilevel"/>
    <w:tmpl w:val="BD26D3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0EE3A05"/>
    <w:multiLevelType w:val="multilevel"/>
    <w:tmpl w:val="0032D85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1B576FF"/>
    <w:multiLevelType w:val="multilevel"/>
    <w:tmpl w:val="AA029F42"/>
    <w:styleLink w:val="WW8Num9"/>
    <w:lvl w:ilvl="0">
      <w:numFmt w:val="bullet"/>
      <w:lvlText w:val="–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 w15:restartNumberingAfterBreak="0">
    <w:nsid w:val="123A687A"/>
    <w:multiLevelType w:val="multilevel"/>
    <w:tmpl w:val="AFC48ABE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2" w15:restartNumberingAfterBreak="0">
    <w:nsid w:val="128060C5"/>
    <w:multiLevelType w:val="multilevel"/>
    <w:tmpl w:val="5E6EF4B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14EA056A"/>
    <w:multiLevelType w:val="multilevel"/>
    <w:tmpl w:val="C84EEE50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4" w15:restartNumberingAfterBreak="0">
    <w:nsid w:val="176D75F0"/>
    <w:multiLevelType w:val="multilevel"/>
    <w:tmpl w:val="751E9D10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18F3522A"/>
    <w:multiLevelType w:val="multilevel"/>
    <w:tmpl w:val="BCE41C66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6" w15:restartNumberingAfterBreak="0">
    <w:nsid w:val="194658BA"/>
    <w:multiLevelType w:val="multilevel"/>
    <w:tmpl w:val="5FF23EDE"/>
    <w:styleLink w:val="WW8Num15"/>
    <w:lvl w:ilvl="0">
      <w:numFmt w:val="bullet"/>
      <w:lvlText w:val="–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 w15:restartNumberingAfterBreak="0">
    <w:nsid w:val="1A7F3DE5"/>
    <w:multiLevelType w:val="multilevel"/>
    <w:tmpl w:val="9676A32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1B886606"/>
    <w:multiLevelType w:val="multilevel"/>
    <w:tmpl w:val="7D6030AA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1D9D361D"/>
    <w:multiLevelType w:val="multilevel"/>
    <w:tmpl w:val="8F3A0FA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1DB01EE4"/>
    <w:multiLevelType w:val="multilevel"/>
    <w:tmpl w:val="A0BCE576"/>
    <w:lvl w:ilvl="0"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21" w15:restartNumberingAfterBreak="0">
    <w:nsid w:val="1DB42A2F"/>
    <w:multiLevelType w:val="multilevel"/>
    <w:tmpl w:val="F9888D00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 w15:restartNumberingAfterBreak="0">
    <w:nsid w:val="1E10118A"/>
    <w:multiLevelType w:val="multilevel"/>
    <w:tmpl w:val="39583868"/>
    <w:styleLink w:val="WW8Num11"/>
    <w:lvl w:ilvl="0">
      <w:numFmt w:val="bullet"/>
      <w:lvlText w:val="–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1FFB2A74"/>
    <w:multiLevelType w:val="multilevel"/>
    <w:tmpl w:val="C566616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22AA7E79"/>
    <w:multiLevelType w:val="multilevel"/>
    <w:tmpl w:val="7DCC9518"/>
    <w:lvl w:ilvl="0"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5" w15:restartNumberingAfterBreak="0">
    <w:nsid w:val="24406D57"/>
    <w:multiLevelType w:val="multilevel"/>
    <w:tmpl w:val="C4D83104"/>
    <w:lvl w:ilvl="0">
      <w:numFmt w:val="bullet"/>
      <w:lvlText w:val=""/>
      <w:lvlJc w:val="left"/>
      <w:pPr>
        <w:ind w:left="183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7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9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3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5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92" w:hanging="360"/>
      </w:pPr>
      <w:rPr>
        <w:rFonts w:ascii="Wingdings" w:hAnsi="Wingdings"/>
      </w:rPr>
    </w:lvl>
  </w:abstractNum>
  <w:abstractNum w:abstractNumId="26" w15:restartNumberingAfterBreak="0">
    <w:nsid w:val="25875E10"/>
    <w:multiLevelType w:val="multilevel"/>
    <w:tmpl w:val="8D4E8F1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7" w15:restartNumberingAfterBreak="0">
    <w:nsid w:val="27291A8A"/>
    <w:multiLevelType w:val="multilevel"/>
    <w:tmpl w:val="91D4D59E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 w15:restartNumberingAfterBreak="0">
    <w:nsid w:val="2A9F4845"/>
    <w:multiLevelType w:val="multilevel"/>
    <w:tmpl w:val="78EA1FA0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9" w15:restartNumberingAfterBreak="0">
    <w:nsid w:val="2AF10F46"/>
    <w:multiLevelType w:val="multilevel"/>
    <w:tmpl w:val="376C8034"/>
    <w:lvl w:ilvl="0"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30" w15:restartNumberingAfterBreak="0">
    <w:nsid w:val="2F020C98"/>
    <w:multiLevelType w:val="multilevel"/>
    <w:tmpl w:val="BFEEC686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31" w15:restartNumberingAfterBreak="0">
    <w:nsid w:val="2F1D348A"/>
    <w:multiLevelType w:val="multilevel"/>
    <w:tmpl w:val="9A6835D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2FDB29F4"/>
    <w:multiLevelType w:val="multilevel"/>
    <w:tmpl w:val="8582548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314016CA"/>
    <w:multiLevelType w:val="multilevel"/>
    <w:tmpl w:val="0A944F1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31874D92"/>
    <w:multiLevelType w:val="multilevel"/>
    <w:tmpl w:val="53264AA0"/>
    <w:styleLink w:val="WW8Num14"/>
    <w:lvl w:ilvl="0">
      <w:numFmt w:val="bullet"/>
      <w:lvlText w:val="–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5" w15:restartNumberingAfterBreak="0">
    <w:nsid w:val="325D611A"/>
    <w:multiLevelType w:val="multilevel"/>
    <w:tmpl w:val="EBCC7B50"/>
    <w:lvl w:ilvl="0"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36" w15:restartNumberingAfterBreak="0">
    <w:nsid w:val="33CF4E3D"/>
    <w:multiLevelType w:val="multilevel"/>
    <w:tmpl w:val="A1FCEAC8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 w15:restartNumberingAfterBreak="0">
    <w:nsid w:val="35AB3192"/>
    <w:multiLevelType w:val="multilevel"/>
    <w:tmpl w:val="F9EA4FA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38387349"/>
    <w:multiLevelType w:val="multilevel"/>
    <w:tmpl w:val="17E616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39356F09"/>
    <w:multiLevelType w:val="multilevel"/>
    <w:tmpl w:val="FF04C788"/>
    <w:lvl w:ilvl="0">
      <w:numFmt w:val="bullet"/>
      <w:lvlText w:val=""/>
      <w:lvlJc w:val="left"/>
      <w:pPr>
        <w:ind w:left="99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1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3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5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7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9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1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3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59" w:hanging="360"/>
      </w:pPr>
      <w:rPr>
        <w:rFonts w:ascii="Wingdings" w:hAnsi="Wingdings"/>
      </w:rPr>
    </w:lvl>
  </w:abstractNum>
  <w:abstractNum w:abstractNumId="40" w15:restartNumberingAfterBreak="0">
    <w:nsid w:val="399B1CC1"/>
    <w:multiLevelType w:val="multilevel"/>
    <w:tmpl w:val="84A094F0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1" w15:restartNumberingAfterBreak="0">
    <w:nsid w:val="3BDF2868"/>
    <w:multiLevelType w:val="multilevel"/>
    <w:tmpl w:val="AE1AB308"/>
    <w:styleLink w:val="WW8Num19"/>
    <w:lvl w:ilvl="0">
      <w:numFmt w:val="bullet"/>
      <w:lvlText w:val="–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2" w15:restartNumberingAfterBreak="0">
    <w:nsid w:val="3C164A12"/>
    <w:multiLevelType w:val="multilevel"/>
    <w:tmpl w:val="AAA4DC10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3" w15:restartNumberingAfterBreak="0">
    <w:nsid w:val="3E2B3403"/>
    <w:multiLevelType w:val="multilevel"/>
    <w:tmpl w:val="27B6B88C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4" w15:restartNumberingAfterBreak="0">
    <w:nsid w:val="3E4A61A5"/>
    <w:multiLevelType w:val="multilevel"/>
    <w:tmpl w:val="9EAA533C"/>
    <w:lvl w:ilvl="0"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45" w15:restartNumberingAfterBreak="0">
    <w:nsid w:val="40CD3D55"/>
    <w:multiLevelType w:val="multilevel"/>
    <w:tmpl w:val="69B836B8"/>
    <w:styleLink w:val="WW8Num10"/>
    <w:lvl w:ilvl="0">
      <w:numFmt w:val="bullet"/>
      <w:lvlText w:val="–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6" w15:restartNumberingAfterBreak="0">
    <w:nsid w:val="41203638"/>
    <w:multiLevelType w:val="multilevel"/>
    <w:tmpl w:val="9370A63E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47" w15:restartNumberingAfterBreak="0">
    <w:nsid w:val="41DA7AE6"/>
    <w:multiLevelType w:val="multilevel"/>
    <w:tmpl w:val="38384F94"/>
    <w:lvl w:ilvl="0"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48" w15:restartNumberingAfterBreak="0">
    <w:nsid w:val="44A8284E"/>
    <w:multiLevelType w:val="multilevel"/>
    <w:tmpl w:val="CD70D7AE"/>
    <w:styleLink w:val="WW8Num5"/>
    <w:lvl w:ilvl="0">
      <w:numFmt w:val="bullet"/>
      <w:lvlText w:val="–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9" w15:restartNumberingAfterBreak="0">
    <w:nsid w:val="47486604"/>
    <w:multiLevelType w:val="multilevel"/>
    <w:tmpl w:val="0136CFCA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0" w15:restartNumberingAfterBreak="0">
    <w:nsid w:val="474B3B40"/>
    <w:multiLevelType w:val="multilevel"/>
    <w:tmpl w:val="89527C06"/>
    <w:lvl w:ilvl="0"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51" w15:restartNumberingAfterBreak="0">
    <w:nsid w:val="4A5D0842"/>
    <w:multiLevelType w:val="multilevel"/>
    <w:tmpl w:val="F91ADFBC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52" w15:restartNumberingAfterBreak="0">
    <w:nsid w:val="4A6E326A"/>
    <w:multiLevelType w:val="multilevel"/>
    <w:tmpl w:val="784A0FF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 w15:restartNumberingAfterBreak="0">
    <w:nsid w:val="4B135439"/>
    <w:multiLevelType w:val="multilevel"/>
    <w:tmpl w:val="A828A88A"/>
    <w:lvl w:ilvl="0"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54" w15:restartNumberingAfterBreak="0">
    <w:nsid w:val="4B9302D4"/>
    <w:multiLevelType w:val="multilevel"/>
    <w:tmpl w:val="62827E6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 w15:restartNumberingAfterBreak="0">
    <w:nsid w:val="4B9D112D"/>
    <w:multiLevelType w:val="multilevel"/>
    <w:tmpl w:val="3E084760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56" w15:restartNumberingAfterBreak="0">
    <w:nsid w:val="4D9D413B"/>
    <w:multiLevelType w:val="multilevel"/>
    <w:tmpl w:val="7C925600"/>
    <w:lvl w:ilvl="0"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57" w15:restartNumberingAfterBreak="0">
    <w:nsid w:val="4F8B5D14"/>
    <w:multiLevelType w:val="multilevel"/>
    <w:tmpl w:val="4674438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 w15:restartNumberingAfterBreak="0">
    <w:nsid w:val="4FAE7AA4"/>
    <w:multiLevelType w:val="multilevel"/>
    <w:tmpl w:val="773E152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 w15:restartNumberingAfterBreak="0">
    <w:nsid w:val="541210C6"/>
    <w:multiLevelType w:val="multilevel"/>
    <w:tmpl w:val="625489F2"/>
    <w:lvl w:ilvl="0"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60" w15:restartNumberingAfterBreak="0">
    <w:nsid w:val="549A6A84"/>
    <w:multiLevelType w:val="multilevel"/>
    <w:tmpl w:val="2F4E2A5C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61" w15:restartNumberingAfterBreak="0">
    <w:nsid w:val="59D80095"/>
    <w:multiLevelType w:val="multilevel"/>
    <w:tmpl w:val="2B0E46E8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62" w15:restartNumberingAfterBreak="0">
    <w:nsid w:val="5A9F488F"/>
    <w:multiLevelType w:val="multilevel"/>
    <w:tmpl w:val="CE86AA6A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3" w15:restartNumberingAfterBreak="0">
    <w:nsid w:val="5B3C5548"/>
    <w:multiLevelType w:val="multilevel"/>
    <w:tmpl w:val="EEF2572E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4" w15:restartNumberingAfterBreak="0">
    <w:nsid w:val="5DAD0312"/>
    <w:multiLevelType w:val="multilevel"/>
    <w:tmpl w:val="E4BEE78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65" w15:restartNumberingAfterBreak="0">
    <w:nsid w:val="5FC84847"/>
    <w:multiLevelType w:val="multilevel"/>
    <w:tmpl w:val="16E6D88E"/>
    <w:styleLink w:val="WW8Num20"/>
    <w:lvl w:ilvl="0">
      <w:numFmt w:val="bullet"/>
      <w:lvlText w:val="–"/>
      <w:lvlJc w:val="left"/>
      <w:rPr>
        <w:rFonts w:ascii="Times New Roman" w:hAnsi="Times New Roman" w:cs="Times New Roman"/>
      </w:rPr>
    </w:lvl>
    <w:lvl w:ilvl="1">
      <w:numFmt w:val="bullet"/>
      <w:lvlText w:val="–"/>
      <w:lvlJc w:val="left"/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6" w15:restartNumberingAfterBreak="0">
    <w:nsid w:val="61B52C67"/>
    <w:multiLevelType w:val="multilevel"/>
    <w:tmpl w:val="50C6302A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7" w15:restartNumberingAfterBreak="0">
    <w:nsid w:val="64F143B4"/>
    <w:multiLevelType w:val="multilevel"/>
    <w:tmpl w:val="4BD835B2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8" w15:restartNumberingAfterBreak="0">
    <w:nsid w:val="66994C83"/>
    <w:multiLevelType w:val="multilevel"/>
    <w:tmpl w:val="04860892"/>
    <w:styleLink w:val="WW8Num2"/>
    <w:lvl w:ilvl="0">
      <w:numFmt w:val="bullet"/>
      <w:lvlText w:val="–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9" w15:restartNumberingAfterBreak="0">
    <w:nsid w:val="66AB086A"/>
    <w:multiLevelType w:val="multilevel"/>
    <w:tmpl w:val="051ECE6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0" w15:restartNumberingAfterBreak="0">
    <w:nsid w:val="67C25B73"/>
    <w:multiLevelType w:val="multilevel"/>
    <w:tmpl w:val="26807150"/>
    <w:styleLink w:val="WW8Num4"/>
    <w:lvl w:ilvl="0">
      <w:numFmt w:val="bullet"/>
      <w:lvlText w:val="–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1" w15:restartNumberingAfterBreak="0">
    <w:nsid w:val="6C610185"/>
    <w:multiLevelType w:val="multilevel"/>
    <w:tmpl w:val="092C49A8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2" w15:restartNumberingAfterBreak="0">
    <w:nsid w:val="6DC4346C"/>
    <w:multiLevelType w:val="multilevel"/>
    <w:tmpl w:val="A914D146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73" w15:restartNumberingAfterBreak="0">
    <w:nsid w:val="6FF61038"/>
    <w:multiLevelType w:val="multilevel"/>
    <w:tmpl w:val="B0AC4CE2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74" w15:restartNumberingAfterBreak="0">
    <w:nsid w:val="70AC3EF0"/>
    <w:multiLevelType w:val="multilevel"/>
    <w:tmpl w:val="5FBC49A0"/>
    <w:styleLink w:val="WW8Num6"/>
    <w:lvl w:ilvl="0">
      <w:numFmt w:val="bullet"/>
      <w:lvlText w:val="–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5" w15:restartNumberingAfterBreak="0">
    <w:nsid w:val="74617FDD"/>
    <w:multiLevelType w:val="multilevel"/>
    <w:tmpl w:val="10AABB28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6" w15:restartNumberingAfterBreak="0">
    <w:nsid w:val="758E190F"/>
    <w:multiLevelType w:val="multilevel"/>
    <w:tmpl w:val="17AA1E2C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7" w15:restartNumberingAfterBreak="0">
    <w:nsid w:val="771F3D93"/>
    <w:multiLevelType w:val="multilevel"/>
    <w:tmpl w:val="D132F70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8" w15:restartNumberingAfterBreak="0">
    <w:nsid w:val="79964A10"/>
    <w:multiLevelType w:val="multilevel"/>
    <w:tmpl w:val="FAC4EE5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79" w15:restartNumberingAfterBreak="0">
    <w:nsid w:val="7A431EDA"/>
    <w:multiLevelType w:val="multilevel"/>
    <w:tmpl w:val="95EC261C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0" w15:restartNumberingAfterBreak="0">
    <w:nsid w:val="7DCA09CB"/>
    <w:multiLevelType w:val="multilevel"/>
    <w:tmpl w:val="DC44AE74"/>
    <w:lvl w:ilvl="0">
      <w:numFmt w:val="bullet"/>
      <w:lvlText w:val=""/>
      <w:lvlJc w:val="left"/>
      <w:pPr>
        <w:ind w:left="183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7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9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3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5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92" w:hanging="360"/>
      </w:pPr>
      <w:rPr>
        <w:rFonts w:ascii="Wingdings" w:hAnsi="Wingdings"/>
      </w:rPr>
    </w:lvl>
  </w:abstractNum>
  <w:num w:numId="1">
    <w:abstractNumId w:val="45"/>
  </w:num>
  <w:num w:numId="2">
    <w:abstractNumId w:val="41"/>
  </w:num>
  <w:num w:numId="3">
    <w:abstractNumId w:val="70"/>
  </w:num>
  <w:num w:numId="4">
    <w:abstractNumId w:val="48"/>
  </w:num>
  <w:num w:numId="5">
    <w:abstractNumId w:val="74"/>
  </w:num>
  <w:num w:numId="6">
    <w:abstractNumId w:val="68"/>
  </w:num>
  <w:num w:numId="7">
    <w:abstractNumId w:val="10"/>
  </w:num>
  <w:num w:numId="8">
    <w:abstractNumId w:val="5"/>
  </w:num>
  <w:num w:numId="9">
    <w:abstractNumId w:val="65"/>
  </w:num>
  <w:num w:numId="10">
    <w:abstractNumId w:val="34"/>
  </w:num>
  <w:num w:numId="11">
    <w:abstractNumId w:val="16"/>
  </w:num>
  <w:num w:numId="12">
    <w:abstractNumId w:val="22"/>
  </w:num>
  <w:num w:numId="13">
    <w:abstractNumId w:val="64"/>
  </w:num>
  <w:num w:numId="14">
    <w:abstractNumId w:val="78"/>
  </w:num>
  <w:num w:numId="15">
    <w:abstractNumId w:val="80"/>
  </w:num>
  <w:num w:numId="16">
    <w:abstractNumId w:val="24"/>
  </w:num>
  <w:num w:numId="17">
    <w:abstractNumId w:val="25"/>
  </w:num>
  <w:num w:numId="18">
    <w:abstractNumId w:val="72"/>
  </w:num>
  <w:num w:numId="19">
    <w:abstractNumId w:val="4"/>
  </w:num>
  <w:num w:numId="20">
    <w:abstractNumId w:val="13"/>
  </w:num>
  <w:num w:numId="21">
    <w:abstractNumId w:val="19"/>
  </w:num>
  <w:num w:numId="22">
    <w:abstractNumId w:val="32"/>
  </w:num>
  <w:num w:numId="23">
    <w:abstractNumId w:val="31"/>
  </w:num>
  <w:num w:numId="24">
    <w:abstractNumId w:val="69"/>
  </w:num>
  <w:num w:numId="25">
    <w:abstractNumId w:val="2"/>
  </w:num>
  <w:num w:numId="26">
    <w:abstractNumId w:val="8"/>
  </w:num>
  <w:num w:numId="27">
    <w:abstractNumId w:val="30"/>
  </w:num>
  <w:num w:numId="28">
    <w:abstractNumId w:val="55"/>
  </w:num>
  <w:num w:numId="29">
    <w:abstractNumId w:val="60"/>
  </w:num>
  <w:num w:numId="30">
    <w:abstractNumId w:val="28"/>
  </w:num>
  <w:num w:numId="31">
    <w:abstractNumId w:val="51"/>
  </w:num>
  <w:num w:numId="32">
    <w:abstractNumId w:val="73"/>
  </w:num>
  <w:num w:numId="33">
    <w:abstractNumId w:val="3"/>
  </w:num>
  <w:num w:numId="34">
    <w:abstractNumId w:val="61"/>
  </w:num>
  <w:num w:numId="35">
    <w:abstractNumId w:val="67"/>
  </w:num>
  <w:num w:numId="36">
    <w:abstractNumId w:val="43"/>
  </w:num>
  <w:num w:numId="37">
    <w:abstractNumId w:val="37"/>
  </w:num>
  <w:num w:numId="38">
    <w:abstractNumId w:val="9"/>
  </w:num>
  <w:num w:numId="39">
    <w:abstractNumId w:val="33"/>
  </w:num>
  <w:num w:numId="40">
    <w:abstractNumId w:val="54"/>
  </w:num>
  <w:num w:numId="41">
    <w:abstractNumId w:val="12"/>
  </w:num>
  <w:num w:numId="42">
    <w:abstractNumId w:val="58"/>
  </w:num>
  <w:num w:numId="43">
    <w:abstractNumId w:val="17"/>
  </w:num>
  <w:num w:numId="44">
    <w:abstractNumId w:val="38"/>
  </w:num>
  <w:num w:numId="45">
    <w:abstractNumId w:val="66"/>
  </w:num>
  <w:num w:numId="46">
    <w:abstractNumId w:val="1"/>
  </w:num>
  <w:num w:numId="47">
    <w:abstractNumId w:val="46"/>
  </w:num>
  <w:num w:numId="48">
    <w:abstractNumId w:val="15"/>
  </w:num>
  <w:num w:numId="49">
    <w:abstractNumId w:val="77"/>
  </w:num>
  <w:num w:numId="50">
    <w:abstractNumId w:val="40"/>
  </w:num>
  <w:num w:numId="51">
    <w:abstractNumId w:val="36"/>
  </w:num>
  <w:num w:numId="52">
    <w:abstractNumId w:val="63"/>
  </w:num>
  <w:num w:numId="53">
    <w:abstractNumId w:val="75"/>
  </w:num>
  <w:num w:numId="54">
    <w:abstractNumId w:val="49"/>
  </w:num>
  <w:num w:numId="55">
    <w:abstractNumId w:val="18"/>
  </w:num>
  <w:num w:numId="56">
    <w:abstractNumId w:val="14"/>
  </w:num>
  <w:num w:numId="57">
    <w:abstractNumId w:val="71"/>
  </w:num>
  <w:num w:numId="58">
    <w:abstractNumId w:val="21"/>
  </w:num>
  <w:num w:numId="59">
    <w:abstractNumId w:val="57"/>
  </w:num>
  <w:num w:numId="60">
    <w:abstractNumId w:val="23"/>
  </w:num>
  <w:num w:numId="61">
    <w:abstractNumId w:val="52"/>
  </w:num>
  <w:num w:numId="62">
    <w:abstractNumId w:val="42"/>
  </w:num>
  <w:num w:numId="63">
    <w:abstractNumId w:val="79"/>
  </w:num>
  <w:num w:numId="64">
    <w:abstractNumId w:val="27"/>
  </w:num>
  <w:num w:numId="65">
    <w:abstractNumId w:val="50"/>
  </w:num>
  <w:num w:numId="66">
    <w:abstractNumId w:val="35"/>
  </w:num>
  <w:num w:numId="67">
    <w:abstractNumId w:val="6"/>
  </w:num>
  <w:num w:numId="68">
    <w:abstractNumId w:val="39"/>
  </w:num>
  <w:num w:numId="69">
    <w:abstractNumId w:val="11"/>
  </w:num>
  <w:num w:numId="70">
    <w:abstractNumId w:val="7"/>
  </w:num>
  <w:num w:numId="71">
    <w:abstractNumId w:val="44"/>
  </w:num>
  <w:num w:numId="72">
    <w:abstractNumId w:val="62"/>
  </w:num>
  <w:num w:numId="73">
    <w:abstractNumId w:val="26"/>
  </w:num>
  <w:num w:numId="74">
    <w:abstractNumId w:val="76"/>
  </w:num>
  <w:num w:numId="75">
    <w:abstractNumId w:val="0"/>
  </w:num>
  <w:num w:numId="76">
    <w:abstractNumId w:val="47"/>
  </w:num>
  <w:num w:numId="77">
    <w:abstractNumId w:val="20"/>
  </w:num>
  <w:num w:numId="78">
    <w:abstractNumId w:val="56"/>
  </w:num>
  <w:num w:numId="79">
    <w:abstractNumId w:val="53"/>
  </w:num>
  <w:num w:numId="80">
    <w:abstractNumId w:val="29"/>
  </w:num>
  <w:num w:numId="81">
    <w:abstractNumId w:val="59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008FA"/>
    <w:rsid w:val="005008FA"/>
    <w:rsid w:val="00641B82"/>
    <w:rsid w:val="00A9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AAB1A-462B-4290-BA1C-E7D1F762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5"/>
    </w:rPr>
  </w:style>
  <w:style w:type="paragraph" w:styleId="Titolo2">
    <w:name w:val="heading 2"/>
    <w:basedOn w:val="Standard"/>
    <w:next w:val="Standard"/>
    <w:pPr>
      <w:keepNext/>
      <w:autoSpaceDE w:val="0"/>
      <w:spacing w:line="360" w:lineRule="auto"/>
      <w:outlineLvl w:val="1"/>
    </w:pPr>
    <w:rPr>
      <w:rFonts w:ascii="Arial" w:hAnsi="Arial" w:cs="Arial"/>
      <w:b/>
      <w:iCs/>
      <w:szCs w:val="18"/>
    </w:rPr>
  </w:style>
  <w:style w:type="paragraph" w:styleId="Titolo3">
    <w:name w:val="heading 3"/>
    <w:basedOn w:val="Heading"/>
    <w:next w:val="Textbody"/>
    <w:pPr>
      <w:outlineLvl w:val="2"/>
    </w:pPr>
    <w:rPr>
      <w:rFonts w:ascii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Times New Roman" w:eastAsia="Times New Roman" w:hAnsi="Times New Roman" w:cs="Times New Roman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Titolo1Carattere">
    <w:name w:val="Titolo 1 Carattere"/>
    <w:basedOn w:val="Carpredefinitoparagrafo"/>
    <w:rPr>
      <w:rFonts w:ascii="Cambria" w:eastAsia="Times New Roman" w:hAnsi="Cambria"/>
      <w:b/>
      <w:bCs/>
      <w:color w:val="365F91"/>
      <w:sz w:val="28"/>
      <w:szCs w:val="25"/>
    </w:rPr>
  </w:style>
  <w:style w:type="paragraph" w:styleId="Testofumetto">
    <w:name w:val="Balloon Text"/>
    <w:basedOn w:val="Normal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rPr>
      <w:rFonts w:ascii="Tahoma" w:hAnsi="Tahoma"/>
      <w:sz w:val="16"/>
      <w:szCs w:val="14"/>
    </w:rPr>
  </w:style>
  <w:style w:type="character" w:customStyle="1" w:styleId="Normale1">
    <w:name w:val="Normale1"/>
    <w:rPr>
      <w:rFonts w:ascii="Times New Roman" w:hAnsi="Times New Roman"/>
      <w:sz w:val="22"/>
    </w:rPr>
  </w:style>
  <w:style w:type="paragraph" w:customStyle="1" w:styleId="Indicazioninormale">
    <w:name w:val="Indicazioni normale"/>
    <w:basedOn w:val="Rientrocorpodeltesto"/>
    <w:pPr>
      <w:suppressAutoHyphens w:val="0"/>
      <w:spacing w:after="28"/>
      <w:ind w:left="0" w:firstLine="284"/>
      <w:jc w:val="both"/>
      <w:textAlignment w:val="auto"/>
    </w:pPr>
    <w:rPr>
      <w:rFonts w:ascii="Helvetica" w:eastAsia="Times New Roman" w:hAnsi="Helvetica" w:cs="Helvetica"/>
      <w:bCs/>
      <w:kern w:val="0"/>
      <w:sz w:val="18"/>
      <w:szCs w:val="18"/>
      <w:lang w:eastAsia="ar-SA" w:bidi="ar-SA"/>
    </w:rPr>
  </w:style>
  <w:style w:type="paragraph" w:styleId="Rientrocorpodeltesto">
    <w:name w:val="Body Text Indent"/>
    <w:basedOn w:val="Normale"/>
    <w:pPr>
      <w:spacing w:after="120"/>
      <w:ind w:left="283"/>
    </w:pPr>
    <w:rPr>
      <w:szCs w:val="21"/>
    </w:rPr>
  </w:style>
  <w:style w:type="character" w:customStyle="1" w:styleId="RientrocorpodeltestoCarattere">
    <w:name w:val="Rientro corpo del testo Carattere"/>
    <w:basedOn w:val="Carpredefinitoparagrafo"/>
    <w:rPr>
      <w:szCs w:val="21"/>
    </w:rPr>
  </w:style>
  <w:style w:type="paragraph" w:styleId="Paragrafoelenco">
    <w:name w:val="List Paragraph"/>
    <w:basedOn w:val="Normale"/>
    <w:pPr>
      <w:ind w:left="720"/>
    </w:pPr>
    <w:rPr>
      <w:szCs w:val="21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rPr>
      <w:szCs w:val="21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rPr>
      <w:szCs w:val="21"/>
    </w:rPr>
  </w:style>
  <w:style w:type="character" w:customStyle="1" w:styleId="WW8Num7z0">
    <w:name w:val="WW8Num7z0"/>
    <w:rPr>
      <w:rFonts w:ascii="Symbol" w:hAnsi="Symbol"/>
    </w:rPr>
  </w:style>
  <w:style w:type="numbering" w:customStyle="1" w:styleId="WW8Num10">
    <w:name w:val="WW8Num10"/>
    <w:basedOn w:val="Nessunelenco"/>
    <w:pPr>
      <w:numPr>
        <w:numId w:val="1"/>
      </w:numPr>
    </w:pPr>
  </w:style>
  <w:style w:type="numbering" w:customStyle="1" w:styleId="WW8Num19">
    <w:name w:val="WW8Num19"/>
    <w:basedOn w:val="Nessunelenco"/>
    <w:pPr>
      <w:numPr>
        <w:numId w:val="2"/>
      </w:numPr>
    </w:pPr>
  </w:style>
  <w:style w:type="numbering" w:customStyle="1" w:styleId="WW8Num4">
    <w:name w:val="WW8Num4"/>
    <w:basedOn w:val="Nessunelenco"/>
    <w:pPr>
      <w:numPr>
        <w:numId w:val="3"/>
      </w:numPr>
    </w:pPr>
  </w:style>
  <w:style w:type="numbering" w:customStyle="1" w:styleId="WW8Num5">
    <w:name w:val="WW8Num5"/>
    <w:basedOn w:val="Nessunelenco"/>
    <w:pPr>
      <w:numPr>
        <w:numId w:val="4"/>
      </w:numPr>
    </w:pPr>
  </w:style>
  <w:style w:type="numbering" w:customStyle="1" w:styleId="WW8Num6">
    <w:name w:val="WW8Num6"/>
    <w:basedOn w:val="Nessunelenco"/>
    <w:pPr>
      <w:numPr>
        <w:numId w:val="5"/>
      </w:numPr>
    </w:pPr>
  </w:style>
  <w:style w:type="numbering" w:customStyle="1" w:styleId="WW8Num2">
    <w:name w:val="WW8Num2"/>
    <w:basedOn w:val="Nessunelenco"/>
    <w:pPr>
      <w:numPr>
        <w:numId w:val="6"/>
      </w:numPr>
    </w:pPr>
  </w:style>
  <w:style w:type="numbering" w:customStyle="1" w:styleId="WW8Num9">
    <w:name w:val="WW8Num9"/>
    <w:basedOn w:val="Nessunelenco"/>
    <w:pPr>
      <w:numPr>
        <w:numId w:val="7"/>
      </w:numPr>
    </w:pPr>
  </w:style>
  <w:style w:type="numbering" w:customStyle="1" w:styleId="WW8Num22">
    <w:name w:val="WW8Num22"/>
    <w:basedOn w:val="Nessunelenco"/>
    <w:pPr>
      <w:numPr>
        <w:numId w:val="8"/>
      </w:numPr>
    </w:pPr>
  </w:style>
  <w:style w:type="numbering" w:customStyle="1" w:styleId="WW8Num20">
    <w:name w:val="WW8Num20"/>
    <w:basedOn w:val="Nessunelenco"/>
    <w:pPr>
      <w:numPr>
        <w:numId w:val="9"/>
      </w:numPr>
    </w:pPr>
  </w:style>
  <w:style w:type="numbering" w:customStyle="1" w:styleId="WW8Num14">
    <w:name w:val="WW8Num14"/>
    <w:basedOn w:val="Nessunelenco"/>
    <w:pPr>
      <w:numPr>
        <w:numId w:val="10"/>
      </w:numPr>
    </w:pPr>
  </w:style>
  <w:style w:type="numbering" w:customStyle="1" w:styleId="WW8Num15">
    <w:name w:val="WW8Num15"/>
    <w:basedOn w:val="Nessunelenco"/>
    <w:pPr>
      <w:numPr>
        <w:numId w:val="11"/>
      </w:numPr>
    </w:pPr>
  </w:style>
  <w:style w:type="numbering" w:customStyle="1" w:styleId="WW8Num11">
    <w:name w:val="WW8Num11"/>
    <w:basedOn w:val="Nessunelenco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xUriServ/LexUriServ.do?uri=OJ:L:2006:394:0010:0018:it: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16995</Words>
  <Characters>96875</Characters>
  <Application>Microsoft Office Word</Application>
  <DocSecurity>0</DocSecurity>
  <Lines>807</Lines>
  <Paragraphs>227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ravanello</dc:creator>
  <cp:lastModifiedBy>utente</cp:lastModifiedBy>
  <cp:revision>2</cp:revision>
  <cp:lastPrinted>2013-10-24T12:46:00Z</cp:lastPrinted>
  <dcterms:created xsi:type="dcterms:W3CDTF">2017-01-18T15:21:00Z</dcterms:created>
  <dcterms:modified xsi:type="dcterms:W3CDTF">2017-01-18T15:21:00Z</dcterms:modified>
</cp:coreProperties>
</file>